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53" w:rsidRPr="003166EC" w:rsidRDefault="00C55453" w:rsidP="00C55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b/>
          <w:sz w:val="24"/>
          <w:szCs w:val="24"/>
        </w:rPr>
        <w:t xml:space="preserve">СОВЕТ ДЕПУТАТОВ ПАНИНСКОГО СЕЛЬСКОГО  ПОСЕЛЕНИЯ СПАССКОГО МУНИЦИПАЛЬНОГО РАЙОНА </w:t>
      </w:r>
    </w:p>
    <w:tbl>
      <w:tblPr>
        <w:tblW w:w="0" w:type="auto"/>
        <w:tblInd w:w="6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C55453" w:rsidRPr="003166EC" w:rsidTr="009E4834">
        <w:trPr>
          <w:trHeight w:val="180"/>
        </w:trPr>
        <w:tc>
          <w:tcPr>
            <w:tcW w:w="86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5453" w:rsidRPr="003166EC" w:rsidRDefault="00C55453" w:rsidP="009E4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55453" w:rsidRPr="003166EC" w:rsidRDefault="00C55453" w:rsidP="00C55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b/>
          <w:sz w:val="24"/>
          <w:szCs w:val="24"/>
        </w:rPr>
        <w:t>РЕШЕНИЕ</w:t>
      </w:r>
    </w:p>
    <w:p w:rsidR="00C55453" w:rsidRPr="003166EC" w:rsidRDefault="00C55453" w:rsidP="00C55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b/>
          <w:sz w:val="24"/>
          <w:szCs w:val="24"/>
        </w:rPr>
        <w:t>от   30.01.201</w:t>
      </w:r>
      <w:r>
        <w:rPr>
          <w:rFonts w:ascii="Times New Roman" w:hAnsi="Times New Roman"/>
          <w:b/>
          <w:sz w:val="24"/>
          <w:szCs w:val="24"/>
        </w:rPr>
        <w:t>4</w:t>
      </w:r>
      <w:r w:rsidRPr="003166EC">
        <w:rPr>
          <w:rFonts w:ascii="Times New Roman" w:hAnsi="Times New Roman"/>
          <w:b/>
          <w:sz w:val="24"/>
          <w:szCs w:val="24"/>
        </w:rPr>
        <w:t xml:space="preserve">                                   № 3\2</w:t>
      </w:r>
    </w:p>
    <w:p w:rsidR="00C55453" w:rsidRPr="003166EC" w:rsidRDefault="00C55453" w:rsidP="00C55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b/>
          <w:sz w:val="24"/>
          <w:szCs w:val="24"/>
        </w:rPr>
        <w:t xml:space="preserve">О проекте решения Совета депутатов </w:t>
      </w:r>
      <w:proofErr w:type="spellStart"/>
      <w:r w:rsidRPr="003166EC">
        <w:rPr>
          <w:rFonts w:ascii="Times New Roman" w:hAnsi="Times New Roman"/>
          <w:b/>
          <w:sz w:val="24"/>
          <w:szCs w:val="24"/>
        </w:rPr>
        <w:t>Панинское</w:t>
      </w:r>
      <w:proofErr w:type="spellEnd"/>
      <w:r w:rsidRPr="003166EC">
        <w:rPr>
          <w:rFonts w:ascii="Times New Roman" w:hAnsi="Times New Roman"/>
          <w:b/>
          <w:sz w:val="24"/>
          <w:szCs w:val="24"/>
        </w:rPr>
        <w:t xml:space="preserve"> сельское поселение Спасского муниципального района Рязанской области «О внесении изменений и дополнений в Устав муниципального образования </w:t>
      </w:r>
      <w:proofErr w:type="gramStart"/>
      <w:r w:rsidRPr="003166EC">
        <w:rPr>
          <w:rFonts w:ascii="Times New Roman" w:hAnsi="Times New Roman"/>
          <w:b/>
          <w:sz w:val="24"/>
          <w:szCs w:val="24"/>
        </w:rPr>
        <w:t>–</w:t>
      </w:r>
      <w:proofErr w:type="spellStart"/>
      <w:r w:rsidRPr="003166EC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166EC">
        <w:rPr>
          <w:rFonts w:ascii="Times New Roman" w:hAnsi="Times New Roman"/>
          <w:b/>
          <w:sz w:val="24"/>
          <w:szCs w:val="24"/>
        </w:rPr>
        <w:t>анинское</w:t>
      </w:r>
      <w:proofErr w:type="spellEnd"/>
      <w:r w:rsidRPr="003166EC">
        <w:rPr>
          <w:rFonts w:ascii="Times New Roman" w:hAnsi="Times New Roman"/>
          <w:b/>
          <w:sz w:val="24"/>
          <w:szCs w:val="24"/>
        </w:rPr>
        <w:t xml:space="preserve"> сельское поселение Спасского муниципального района</w:t>
      </w:r>
    </w:p>
    <w:p w:rsidR="00C55453" w:rsidRPr="003166EC" w:rsidRDefault="00C55453" w:rsidP="00C55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6EC">
        <w:rPr>
          <w:rFonts w:ascii="Times New Roman" w:hAnsi="Times New Roman"/>
          <w:sz w:val="24"/>
          <w:szCs w:val="24"/>
        </w:rPr>
        <w:t xml:space="preserve">Рассмотрев проект решения Совета депутатов </w:t>
      </w:r>
      <w:proofErr w:type="spellStart"/>
      <w:r w:rsidRPr="003166EC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3166EC">
        <w:rPr>
          <w:rFonts w:ascii="Times New Roman" w:hAnsi="Times New Roman"/>
          <w:sz w:val="24"/>
          <w:szCs w:val="24"/>
        </w:rPr>
        <w:t xml:space="preserve"> сельского поселения Спасского муниципального района «О  внесении изменений и дополнений в Устав муниципального образования – </w:t>
      </w:r>
      <w:proofErr w:type="spellStart"/>
      <w:r w:rsidRPr="003166EC">
        <w:rPr>
          <w:rFonts w:ascii="Times New Roman" w:hAnsi="Times New Roman"/>
          <w:sz w:val="24"/>
          <w:szCs w:val="24"/>
        </w:rPr>
        <w:t>Панинское</w:t>
      </w:r>
      <w:proofErr w:type="spellEnd"/>
      <w:r w:rsidRPr="003166EC">
        <w:rPr>
          <w:rFonts w:ascii="Times New Roman" w:hAnsi="Times New Roman"/>
          <w:sz w:val="24"/>
          <w:szCs w:val="24"/>
        </w:rPr>
        <w:t xml:space="preserve"> сельское поселение Спасского муниципального района», внесенный главой </w:t>
      </w:r>
      <w:proofErr w:type="spellStart"/>
      <w:r w:rsidRPr="003166EC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3166EC">
        <w:rPr>
          <w:rFonts w:ascii="Times New Roman" w:hAnsi="Times New Roman"/>
          <w:sz w:val="24"/>
          <w:szCs w:val="24"/>
        </w:rPr>
        <w:t xml:space="preserve"> сельского поселения Спасского муниципального района Совет депутатов </w:t>
      </w: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6EC">
        <w:rPr>
          <w:rFonts w:ascii="Times New Roman" w:hAnsi="Times New Roman"/>
          <w:sz w:val="24"/>
          <w:szCs w:val="24"/>
        </w:rPr>
        <w:t xml:space="preserve"> РЕШИЛ:</w:t>
      </w: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6EC">
        <w:rPr>
          <w:rFonts w:ascii="Times New Roman" w:hAnsi="Times New Roman"/>
          <w:sz w:val="24"/>
          <w:szCs w:val="24"/>
        </w:rPr>
        <w:t xml:space="preserve">1.  Утвердить проект решения Совета депутатов </w:t>
      </w:r>
      <w:proofErr w:type="spellStart"/>
      <w:r w:rsidRPr="003166EC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3166EC">
        <w:rPr>
          <w:rFonts w:ascii="Times New Roman" w:hAnsi="Times New Roman"/>
          <w:sz w:val="24"/>
          <w:szCs w:val="24"/>
        </w:rPr>
        <w:t xml:space="preserve"> сельского поселения Спасского муниципального района « О  внесении изменений и дополнений в Устав муниципального образования - </w:t>
      </w:r>
      <w:proofErr w:type="spellStart"/>
      <w:r w:rsidRPr="003166EC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3166EC">
        <w:rPr>
          <w:rFonts w:ascii="Times New Roman" w:hAnsi="Times New Roman"/>
          <w:sz w:val="24"/>
          <w:szCs w:val="24"/>
        </w:rPr>
        <w:t xml:space="preserve"> сельского поселения Спасского муниципального района», изложив Акт о  внесении изменений и дополнений в Устав муниципального образования - </w:t>
      </w:r>
      <w:proofErr w:type="spellStart"/>
      <w:r w:rsidRPr="003166EC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3166EC">
        <w:rPr>
          <w:rFonts w:ascii="Times New Roman" w:hAnsi="Times New Roman"/>
          <w:sz w:val="24"/>
          <w:szCs w:val="24"/>
        </w:rPr>
        <w:t xml:space="preserve"> сельского поселения Спасского муниципального района» в редакции согласно приложению.</w:t>
      </w: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6EC">
        <w:rPr>
          <w:rFonts w:ascii="Times New Roman" w:hAnsi="Times New Roman"/>
          <w:sz w:val="24"/>
          <w:szCs w:val="24"/>
        </w:rPr>
        <w:t>2. Опубликовать настоящее решение в печатном средстве массовой информации</w:t>
      </w: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6EC">
        <w:rPr>
          <w:rFonts w:ascii="Times New Roman" w:hAnsi="Times New Roman"/>
          <w:sz w:val="24"/>
          <w:szCs w:val="24"/>
        </w:rPr>
        <w:t xml:space="preserve"> Информационный периодический бюллетень </w:t>
      </w:r>
      <w:proofErr w:type="spellStart"/>
      <w:r w:rsidRPr="003166EC">
        <w:rPr>
          <w:rFonts w:ascii="Times New Roman" w:hAnsi="Times New Roman"/>
          <w:sz w:val="24"/>
          <w:szCs w:val="24"/>
        </w:rPr>
        <w:t>Панинского</w:t>
      </w:r>
      <w:proofErr w:type="spellEnd"/>
      <w:r w:rsidRPr="003166EC">
        <w:rPr>
          <w:rFonts w:ascii="Times New Roman" w:hAnsi="Times New Roman"/>
          <w:sz w:val="24"/>
          <w:szCs w:val="24"/>
        </w:rPr>
        <w:t xml:space="preserve"> сельского поселения».</w:t>
      </w: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6EC">
        <w:rPr>
          <w:rFonts w:ascii="Times New Roman" w:hAnsi="Times New Roman"/>
          <w:sz w:val="24"/>
          <w:szCs w:val="24"/>
        </w:rPr>
        <w:t>3. Настоящее решение вступает в силу со дня его принятия.</w:t>
      </w: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166E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лава муниципального образования</w:t>
      </w:r>
      <w:r w:rsidRPr="003166EC">
        <w:rPr>
          <w:rFonts w:ascii="Times New Roman" w:hAnsi="Times New Roman"/>
          <w:sz w:val="24"/>
          <w:szCs w:val="24"/>
        </w:rPr>
        <w:t>,</w:t>
      </w:r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166EC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6E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66EC">
        <w:rPr>
          <w:rFonts w:ascii="Times New Roman" w:hAnsi="Times New Roman"/>
          <w:sz w:val="24"/>
          <w:szCs w:val="24"/>
        </w:rPr>
        <w:t>Панинское</w:t>
      </w:r>
      <w:proofErr w:type="spellEnd"/>
      <w:r w:rsidRPr="003166EC">
        <w:rPr>
          <w:rFonts w:ascii="Times New Roman" w:hAnsi="Times New Roman"/>
          <w:sz w:val="24"/>
          <w:szCs w:val="24"/>
        </w:rPr>
        <w:t xml:space="preserve"> сельское поселение                                              </w:t>
      </w:r>
      <w:proofErr w:type="spellStart"/>
      <w:r w:rsidRPr="003166EC">
        <w:rPr>
          <w:rFonts w:ascii="Times New Roman" w:hAnsi="Times New Roman"/>
          <w:sz w:val="24"/>
          <w:szCs w:val="24"/>
        </w:rPr>
        <w:t>Н.П.Чернецова</w:t>
      </w:r>
      <w:proofErr w:type="spellEnd"/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55453" w:rsidRPr="003166EC" w:rsidRDefault="00C55453" w:rsidP="00C55453">
      <w:pPr>
        <w:shd w:val="clear" w:color="auto" w:fill="FFFFFF"/>
        <w:ind w:left="1701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eastAsia="Times New Roman" w:hAnsi="Times New Roman"/>
          <w:b/>
          <w:color w:val="222222"/>
          <w:spacing w:val="-4"/>
          <w:sz w:val="24"/>
          <w:szCs w:val="24"/>
        </w:rPr>
        <w:lastRenderedPageBreak/>
        <w:t>Приложение к решению Совета депутатов № 3\2 от 30.01.2014 г</w:t>
      </w:r>
    </w:p>
    <w:p w:rsidR="00C55453" w:rsidRPr="003166EC" w:rsidRDefault="00C55453" w:rsidP="00C5545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b/>
          <w:sz w:val="24"/>
          <w:szCs w:val="24"/>
        </w:rPr>
        <w:t xml:space="preserve">Акт о внесении изменений и дополнений в Устав муниципального образования – </w:t>
      </w:r>
      <w:proofErr w:type="spellStart"/>
      <w:r w:rsidRPr="003166EC">
        <w:rPr>
          <w:rFonts w:ascii="Times New Roman" w:hAnsi="Times New Roman"/>
          <w:b/>
          <w:sz w:val="24"/>
          <w:szCs w:val="24"/>
        </w:rPr>
        <w:t>Панинское</w:t>
      </w:r>
      <w:proofErr w:type="spellEnd"/>
      <w:r w:rsidRPr="003166EC">
        <w:rPr>
          <w:rFonts w:ascii="Times New Roman" w:hAnsi="Times New Roman"/>
          <w:b/>
          <w:sz w:val="24"/>
          <w:szCs w:val="24"/>
        </w:rPr>
        <w:t xml:space="preserve"> сельское поселение Спасского муниципального района</w:t>
      </w:r>
    </w:p>
    <w:p w:rsidR="00C55453" w:rsidRPr="003166EC" w:rsidRDefault="00C55453" w:rsidP="00C5545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b/>
          <w:sz w:val="24"/>
          <w:szCs w:val="24"/>
        </w:rPr>
        <w:t>1.Пункт 23  части 1  статьи 10 дополнить словами:</w:t>
      </w:r>
    </w:p>
    <w:p w:rsidR="00C55453" w:rsidRPr="003166EC" w:rsidRDefault="00C55453" w:rsidP="00C55453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sz w:val="24"/>
          <w:szCs w:val="24"/>
        </w:rPr>
        <w:tab/>
        <w:t>«территориальной обороне и»</w:t>
      </w:r>
    </w:p>
    <w:p w:rsidR="00C55453" w:rsidRPr="003166EC" w:rsidRDefault="00C55453" w:rsidP="00C55453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b/>
          <w:sz w:val="24"/>
          <w:szCs w:val="24"/>
        </w:rPr>
        <w:t>2.Часть 1 стаья10 дополнить пунктом 7.2</w:t>
      </w: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6EC">
        <w:rPr>
          <w:rFonts w:ascii="Times New Roman" w:hAnsi="Times New Roman"/>
          <w:b/>
          <w:sz w:val="24"/>
          <w:szCs w:val="24"/>
        </w:rPr>
        <w:t xml:space="preserve">          «  </w:t>
      </w:r>
      <w:r w:rsidRPr="003166EC">
        <w:rPr>
          <w:rFonts w:ascii="Times New Roman" w:hAnsi="Times New Roman"/>
          <w:sz w:val="24"/>
          <w:szCs w:val="24"/>
        </w:rPr>
        <w:t>7.2</w:t>
      </w:r>
      <w:r w:rsidRPr="003166EC">
        <w:rPr>
          <w:rFonts w:ascii="Times New Roman" w:hAnsi="Times New Roman"/>
          <w:b/>
          <w:sz w:val="24"/>
          <w:szCs w:val="24"/>
        </w:rPr>
        <w:t xml:space="preserve"> </w:t>
      </w:r>
      <w:r w:rsidRPr="003166EC">
        <w:rPr>
          <w:rFonts w:ascii="Times New Roman" w:hAnsi="Times New Roman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3166EC">
        <w:rPr>
          <w:rFonts w:ascii="Times New Roman" w:hAnsi="Times New Roman"/>
          <w:sz w:val="24"/>
          <w:szCs w:val="24"/>
        </w:rPr>
        <w:t>;»</w:t>
      </w:r>
      <w:proofErr w:type="gramEnd"/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sz w:val="24"/>
          <w:szCs w:val="24"/>
        </w:rPr>
        <w:t xml:space="preserve">        </w:t>
      </w:r>
      <w:r w:rsidRPr="003166EC">
        <w:rPr>
          <w:rFonts w:ascii="Times New Roman" w:hAnsi="Times New Roman"/>
          <w:b/>
          <w:sz w:val="24"/>
          <w:szCs w:val="24"/>
        </w:rPr>
        <w:t>3</w:t>
      </w:r>
      <w:r w:rsidRPr="003166EC">
        <w:rPr>
          <w:rFonts w:ascii="Times New Roman" w:hAnsi="Times New Roman"/>
          <w:sz w:val="24"/>
          <w:szCs w:val="24"/>
        </w:rPr>
        <w:t xml:space="preserve">. </w:t>
      </w:r>
      <w:r w:rsidRPr="003166EC">
        <w:rPr>
          <w:rFonts w:ascii="Times New Roman" w:hAnsi="Times New Roman"/>
          <w:b/>
          <w:sz w:val="24"/>
          <w:szCs w:val="24"/>
        </w:rPr>
        <w:t>Часть 4 статьи 10 изложить в редакции</w:t>
      </w: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6EC">
        <w:rPr>
          <w:rFonts w:ascii="Times New Roman" w:hAnsi="Times New Roman"/>
          <w:sz w:val="24"/>
          <w:szCs w:val="24"/>
        </w:rPr>
        <w:t xml:space="preserve">        «  4. Соглашения</w:t>
      </w:r>
      <w:proofErr w:type="gramStart"/>
      <w:r w:rsidRPr="003166E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166EC">
        <w:rPr>
          <w:rFonts w:ascii="Times New Roman" w:hAnsi="Times New Roman"/>
          <w:sz w:val="24"/>
          <w:szCs w:val="24"/>
        </w:rPr>
        <w:t xml:space="preserve">  о передаче органами местного самоуправления части своих полномочий по решению вопросов местного значения должны заключаться на определенный  срок , содержать положения , устанавливающие  основания и порядок прекращения их действия, в том числе досрочного, порядок определения ежегодного объема указанных в части 3 настоящей статьи  межбюджетных трансфертов ,  необходимых для осуществления передаваемых полномочий, а также предусматривать финансовые санкции за неисполнение соглашений.»</w:t>
      </w: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b/>
          <w:sz w:val="24"/>
          <w:szCs w:val="24"/>
        </w:rPr>
        <w:t xml:space="preserve">        4.Пункт 3 часть</w:t>
      </w:r>
      <w:proofErr w:type="gramStart"/>
      <w:r w:rsidRPr="003166EC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3166EC">
        <w:rPr>
          <w:rFonts w:ascii="Times New Roman" w:hAnsi="Times New Roman"/>
          <w:b/>
          <w:sz w:val="24"/>
          <w:szCs w:val="24"/>
        </w:rPr>
        <w:t xml:space="preserve"> статьи 11 изложить в следующей редакции</w:t>
      </w:r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66EC">
        <w:rPr>
          <w:rFonts w:ascii="Times New Roman" w:hAnsi="Times New Roman"/>
          <w:sz w:val="24"/>
          <w:szCs w:val="24"/>
        </w:rPr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b/>
          <w:sz w:val="24"/>
          <w:szCs w:val="24"/>
        </w:rPr>
        <w:t xml:space="preserve">        5 . Пункт 11 части 12 статьи 28 утратил силу</w:t>
      </w: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b/>
          <w:sz w:val="24"/>
          <w:szCs w:val="24"/>
        </w:rPr>
        <w:t xml:space="preserve">         6. Часть 2 ст.28.1  дополнить:</w:t>
      </w: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b/>
          <w:sz w:val="24"/>
          <w:szCs w:val="24"/>
        </w:rPr>
        <w:t xml:space="preserve">       </w:t>
      </w:r>
      <w:r w:rsidRPr="003166EC">
        <w:rPr>
          <w:rFonts w:ascii="Times New Roman" w:hAnsi="Times New Roman"/>
          <w:sz w:val="24"/>
          <w:szCs w:val="24"/>
        </w:rPr>
        <w:t>«4)несоблюдение ограничений и запретов и неисполнение обязанностей, которые установлены Федеральным законом от 25 декабря 2008 года N 273-ФЗ "О противодействии коррупции" и другими федеральными законами»</w:t>
      </w: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b/>
          <w:sz w:val="24"/>
          <w:szCs w:val="24"/>
        </w:rPr>
        <w:t xml:space="preserve">       7.Часть 2 статьи 28.1 дополнить  следующего содержания:</w:t>
      </w: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166EC">
        <w:rPr>
          <w:rFonts w:ascii="Times New Roman" w:hAnsi="Times New Roman"/>
          <w:sz w:val="24"/>
          <w:szCs w:val="24"/>
        </w:rPr>
        <w:t>« 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 принадлежности, если это повлекло нарушение межнационального и</w:t>
      </w:r>
      <w:proofErr w:type="gramEnd"/>
      <w:r w:rsidRPr="003166EC">
        <w:rPr>
          <w:rFonts w:ascii="Times New Roman" w:hAnsi="Times New Roman"/>
          <w:sz w:val="24"/>
          <w:szCs w:val="24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3166EC">
        <w:rPr>
          <w:rFonts w:ascii="Times New Roman" w:hAnsi="Times New Roman"/>
          <w:sz w:val="24"/>
          <w:szCs w:val="24"/>
        </w:rPr>
        <w:t>.»</w:t>
      </w:r>
      <w:proofErr w:type="gramEnd"/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b/>
          <w:sz w:val="24"/>
          <w:szCs w:val="24"/>
        </w:rPr>
        <w:t>8.пункт 36 части статьи 33 изложить в следующей редакции:</w:t>
      </w:r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166EC">
        <w:rPr>
          <w:rFonts w:ascii="Times New Roman" w:hAnsi="Times New Roman"/>
          <w:sz w:val="24"/>
          <w:szCs w:val="24"/>
        </w:rPr>
        <w:t>«36) осуществление муниципального лесного контроля»</w:t>
      </w: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b/>
          <w:sz w:val="24"/>
          <w:szCs w:val="24"/>
        </w:rPr>
        <w:lastRenderedPageBreak/>
        <w:t xml:space="preserve">    9. В  части 7 статьи 38  дополнить:</w:t>
      </w: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6EC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3166EC">
        <w:rPr>
          <w:rFonts w:ascii="Times New Roman" w:hAnsi="Times New Roman"/>
          <w:sz w:val="24"/>
          <w:szCs w:val="24"/>
        </w:rPr>
        <w:t>«Действие муниципального правового акта, 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 местного самоуправления в случае получения соответствующего предписания 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3166EC">
        <w:rPr>
          <w:rFonts w:ascii="Times New Roman" w:hAnsi="Times New Roman"/>
          <w:sz w:val="24"/>
          <w:szCs w:val="24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C55453" w:rsidRPr="003166EC" w:rsidRDefault="00C55453" w:rsidP="00C554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3166EC">
        <w:rPr>
          <w:rFonts w:ascii="Times New Roman" w:hAnsi="Times New Roman"/>
          <w:sz w:val="24"/>
          <w:szCs w:val="24"/>
        </w:rPr>
        <w:t>Признание по решению  суда  закона Рязанской области Российской Федерации об установлении статуса муниципального образования недействующим до вступления в силу нового закона  Рязанской области Российской 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 принятых до вступления решения суда в законную силу, или для отмены данных муниципальных правовых</w:t>
      </w:r>
      <w:proofErr w:type="gramEnd"/>
      <w:r w:rsidRPr="003166EC">
        <w:rPr>
          <w:rFonts w:ascii="Times New Roman" w:hAnsi="Times New Roman"/>
          <w:sz w:val="24"/>
          <w:szCs w:val="24"/>
        </w:rPr>
        <w:t xml:space="preserve"> актов »</w:t>
      </w:r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b/>
          <w:sz w:val="24"/>
          <w:szCs w:val="24"/>
        </w:rPr>
        <w:t xml:space="preserve">10 .Часть 2 статьи 43 изложить в следующей редакции </w:t>
      </w:r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166EC">
        <w:rPr>
          <w:rFonts w:ascii="Times New Roman" w:hAnsi="Times New Roman"/>
          <w:sz w:val="24"/>
          <w:szCs w:val="24"/>
        </w:rPr>
        <w:t xml:space="preserve">« составление, утверждение и исполнение бюджета муниципального образования – </w:t>
      </w:r>
      <w:proofErr w:type="spellStart"/>
      <w:r w:rsidRPr="003166EC">
        <w:rPr>
          <w:rFonts w:ascii="Times New Roman" w:hAnsi="Times New Roman"/>
          <w:sz w:val="24"/>
          <w:szCs w:val="24"/>
        </w:rPr>
        <w:t>Панинское</w:t>
      </w:r>
      <w:proofErr w:type="spellEnd"/>
      <w:r w:rsidRPr="003166EC">
        <w:rPr>
          <w:rFonts w:ascii="Times New Roman" w:hAnsi="Times New Roman"/>
          <w:sz w:val="24"/>
          <w:szCs w:val="24"/>
        </w:rPr>
        <w:t xml:space="preserve"> сельское  поселение осуществляется в соответствии с бюджетной классификацией</w:t>
      </w:r>
      <w:proofErr w:type="gramStart"/>
      <w:r w:rsidRPr="003166EC">
        <w:rPr>
          <w:rFonts w:ascii="Times New Roman" w:hAnsi="Times New Roman"/>
          <w:sz w:val="24"/>
          <w:szCs w:val="24"/>
        </w:rPr>
        <w:t>.»</w:t>
      </w:r>
      <w:proofErr w:type="gramEnd"/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b/>
          <w:sz w:val="24"/>
          <w:szCs w:val="24"/>
        </w:rPr>
        <w:t>11. Статью  48  и ее содержание изложить в следующей редакции</w:t>
      </w:r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66EC">
        <w:rPr>
          <w:rFonts w:ascii="Times New Roman" w:hAnsi="Times New Roman"/>
          <w:b/>
          <w:bCs/>
          <w:color w:val="26282F"/>
          <w:sz w:val="24"/>
          <w:szCs w:val="24"/>
        </w:rPr>
        <w:t>« Статья 48.</w:t>
      </w:r>
      <w:r w:rsidRPr="003166EC">
        <w:rPr>
          <w:rFonts w:ascii="Times New Roman" w:hAnsi="Times New Roman"/>
          <w:sz w:val="24"/>
          <w:szCs w:val="24"/>
        </w:rPr>
        <w:t xml:space="preserve">  </w:t>
      </w:r>
      <w:r w:rsidRPr="003166EC">
        <w:rPr>
          <w:rFonts w:ascii="Times New Roman" w:hAnsi="Times New Roman"/>
          <w:b/>
          <w:color w:val="000000"/>
          <w:sz w:val="24"/>
          <w:szCs w:val="24"/>
        </w:rPr>
        <w:t>Закупки для обеспечения муниципальных нужд</w:t>
      </w:r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sub_5401"/>
      <w:r w:rsidRPr="003166EC">
        <w:rPr>
          <w:rFonts w:ascii="Times New Roman" w:hAnsi="Times New Roman"/>
          <w:sz w:val="24"/>
          <w:szCs w:val="24"/>
        </w:rPr>
        <w:t xml:space="preserve">1. </w:t>
      </w:r>
      <w:r w:rsidRPr="003166EC">
        <w:rPr>
          <w:rFonts w:ascii="Times New Roman" w:hAnsi="Times New Roman"/>
          <w:color w:val="000000"/>
          <w:sz w:val="24"/>
          <w:szCs w:val="24"/>
        </w:rPr>
        <w:t>Закупки</w:t>
      </w:r>
      <w:r w:rsidRPr="003166EC">
        <w:rPr>
          <w:rFonts w:ascii="Times New Roman" w:hAnsi="Times New Roman"/>
          <w:sz w:val="24"/>
          <w:szCs w:val="24"/>
        </w:rPr>
        <w:t xml:space="preserve"> товаров, работ, услуг для </w:t>
      </w:r>
      <w:r w:rsidRPr="003166EC">
        <w:rPr>
          <w:rFonts w:ascii="Times New Roman" w:hAnsi="Times New Roman"/>
          <w:color w:val="000000"/>
          <w:sz w:val="24"/>
          <w:szCs w:val="24"/>
        </w:rPr>
        <w:t>обеспечения</w:t>
      </w:r>
      <w:r w:rsidRPr="003166EC">
        <w:rPr>
          <w:rFonts w:ascii="Times New Roman" w:hAnsi="Times New Roman"/>
          <w:sz w:val="24"/>
          <w:szCs w:val="24"/>
        </w:rPr>
        <w:t xml:space="preserve"> муниципальных нужд </w:t>
      </w:r>
      <w:r w:rsidRPr="003166EC">
        <w:rPr>
          <w:rFonts w:ascii="Times New Roman" w:hAnsi="Times New Roman"/>
          <w:color w:val="000000"/>
          <w:sz w:val="24"/>
          <w:szCs w:val="24"/>
        </w:rPr>
        <w:t xml:space="preserve">осуществляются в соответствии с </w:t>
      </w:r>
      <w:hyperlink r:id="rId5" w:history="1">
        <w:r w:rsidRPr="003166EC">
          <w:rPr>
            <w:rStyle w:val="a3"/>
            <w:rFonts w:ascii="Times New Roman" w:hAnsi="Times New Roman"/>
            <w:sz w:val="24"/>
            <w:szCs w:val="24"/>
          </w:rPr>
          <w:t>законодательством</w:t>
        </w:r>
      </w:hyperlink>
      <w:r w:rsidRPr="003166EC">
        <w:rPr>
          <w:rFonts w:ascii="Times New Roman" w:hAnsi="Times New Roman"/>
          <w:sz w:val="24"/>
          <w:szCs w:val="24"/>
        </w:rPr>
        <w:t xml:space="preserve"> </w:t>
      </w:r>
      <w:r w:rsidRPr="003166EC">
        <w:rPr>
          <w:rFonts w:ascii="Times New Roman" w:hAnsi="Times New Roman"/>
          <w:color w:val="000000"/>
          <w:sz w:val="24"/>
          <w:szCs w:val="24"/>
        </w:rPr>
        <w:t>Российской Федерации о контрактной системе</w:t>
      </w:r>
      <w:r w:rsidRPr="003166EC">
        <w:rPr>
          <w:rFonts w:ascii="Times New Roman" w:hAnsi="Times New Roman"/>
          <w:sz w:val="24"/>
          <w:szCs w:val="24"/>
        </w:rPr>
        <w:t xml:space="preserve"> в </w:t>
      </w:r>
      <w:r w:rsidRPr="003166EC">
        <w:rPr>
          <w:rFonts w:ascii="Times New Roman" w:hAnsi="Times New Roman"/>
          <w:color w:val="000000"/>
          <w:sz w:val="24"/>
          <w:szCs w:val="24"/>
        </w:rPr>
        <w:t>сфере закупок</w:t>
      </w:r>
      <w:r w:rsidRPr="003166EC">
        <w:rPr>
          <w:rFonts w:ascii="Times New Roman" w:hAnsi="Times New Roman"/>
          <w:sz w:val="24"/>
          <w:szCs w:val="24"/>
        </w:rPr>
        <w:t xml:space="preserve"> товаров, работ, услуг для </w:t>
      </w:r>
      <w:r w:rsidRPr="003166EC">
        <w:rPr>
          <w:rFonts w:ascii="Times New Roman" w:hAnsi="Times New Roman"/>
          <w:color w:val="000000"/>
          <w:sz w:val="24"/>
          <w:szCs w:val="24"/>
        </w:rPr>
        <w:t>обеспечения</w:t>
      </w:r>
      <w:r w:rsidRPr="003166EC">
        <w:rPr>
          <w:rFonts w:ascii="Times New Roman" w:hAnsi="Times New Roman"/>
          <w:sz w:val="24"/>
          <w:szCs w:val="24"/>
        </w:rPr>
        <w:t xml:space="preserve"> государственных и муниципальных нужд.</w:t>
      </w:r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sub_5402"/>
      <w:bookmarkEnd w:id="1"/>
      <w:r w:rsidRPr="003166EC">
        <w:rPr>
          <w:rFonts w:ascii="Times New Roman" w:hAnsi="Times New Roman"/>
          <w:sz w:val="24"/>
          <w:szCs w:val="24"/>
        </w:rPr>
        <w:t xml:space="preserve">2. </w:t>
      </w:r>
      <w:r w:rsidRPr="003166EC">
        <w:rPr>
          <w:rFonts w:ascii="Times New Roman" w:hAnsi="Times New Roman"/>
          <w:color w:val="000000"/>
          <w:sz w:val="24"/>
          <w:szCs w:val="24"/>
        </w:rPr>
        <w:t>Закупки</w:t>
      </w:r>
      <w:r w:rsidRPr="003166EC">
        <w:rPr>
          <w:rFonts w:ascii="Times New Roman" w:hAnsi="Times New Roman"/>
          <w:sz w:val="24"/>
          <w:szCs w:val="24"/>
        </w:rPr>
        <w:t xml:space="preserve"> товаров, работ, услуг </w:t>
      </w:r>
      <w:r w:rsidRPr="003166EC">
        <w:rPr>
          <w:rFonts w:ascii="Times New Roman" w:hAnsi="Times New Roman"/>
          <w:color w:val="000000"/>
          <w:sz w:val="24"/>
          <w:szCs w:val="24"/>
        </w:rPr>
        <w:t>для обеспечения муниципальных нужд осуществляются</w:t>
      </w:r>
      <w:r w:rsidRPr="003166EC">
        <w:rPr>
          <w:rFonts w:ascii="Times New Roman" w:hAnsi="Times New Roman"/>
          <w:sz w:val="24"/>
          <w:szCs w:val="24"/>
        </w:rPr>
        <w:t xml:space="preserve"> за счет средств местного бюджета</w:t>
      </w:r>
      <w:proofErr w:type="gramStart"/>
      <w:r w:rsidRPr="003166EC">
        <w:rPr>
          <w:rFonts w:ascii="Times New Roman" w:hAnsi="Times New Roman"/>
          <w:sz w:val="24"/>
          <w:szCs w:val="24"/>
        </w:rPr>
        <w:t>.»</w:t>
      </w:r>
      <w:bookmarkEnd w:id="2"/>
      <w:proofErr w:type="gramEnd"/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C55453" w:rsidRPr="003166EC" w:rsidRDefault="00C55453" w:rsidP="00C554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3166EC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C55453" w:rsidRPr="001628A0" w:rsidRDefault="00C55453" w:rsidP="00C55453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3166EC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3166EC">
        <w:rPr>
          <w:rFonts w:ascii="Times New Roman" w:hAnsi="Times New Roman"/>
          <w:sz w:val="24"/>
          <w:szCs w:val="24"/>
        </w:rPr>
        <w:t>Панинское</w:t>
      </w:r>
      <w:proofErr w:type="spellEnd"/>
      <w:r w:rsidRPr="003166EC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166EC">
        <w:rPr>
          <w:rFonts w:ascii="Times New Roman" w:hAnsi="Times New Roman"/>
          <w:sz w:val="24"/>
          <w:szCs w:val="24"/>
        </w:rPr>
        <w:tab/>
      </w:r>
      <w:r w:rsidRPr="003166EC">
        <w:rPr>
          <w:rFonts w:ascii="Times New Roman" w:hAnsi="Times New Roman"/>
          <w:sz w:val="24"/>
          <w:szCs w:val="24"/>
        </w:rPr>
        <w:tab/>
      </w:r>
      <w:r w:rsidRPr="003166EC">
        <w:rPr>
          <w:rFonts w:ascii="Times New Roman" w:hAnsi="Times New Roman"/>
          <w:sz w:val="24"/>
          <w:szCs w:val="24"/>
        </w:rPr>
        <w:tab/>
      </w:r>
      <w:r w:rsidRPr="003166EC"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 w:rsidRPr="003166EC">
        <w:rPr>
          <w:rFonts w:ascii="Times New Roman" w:hAnsi="Times New Roman"/>
          <w:sz w:val="24"/>
          <w:szCs w:val="24"/>
        </w:rPr>
        <w:t>Н.П.Чернецова</w:t>
      </w:r>
      <w:proofErr w:type="spellEnd"/>
      <w:r w:rsidRPr="003166EC">
        <w:rPr>
          <w:b/>
          <w:sz w:val="24"/>
          <w:szCs w:val="24"/>
        </w:rPr>
        <w:t xml:space="preserve">  </w:t>
      </w:r>
    </w:p>
    <w:p w:rsidR="00C55453" w:rsidRPr="00EC29E8" w:rsidRDefault="00C55453" w:rsidP="00C55453">
      <w:pPr>
        <w:rPr>
          <w:szCs w:val="26"/>
        </w:rPr>
      </w:pPr>
    </w:p>
    <w:p w:rsidR="00C55453" w:rsidRPr="00D75DCF" w:rsidRDefault="00C55453" w:rsidP="00C55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721B" w:rsidRDefault="0020721B"/>
    <w:sectPr w:rsidR="0020721B" w:rsidSect="0099748B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53"/>
    <w:rsid w:val="0020721B"/>
    <w:rsid w:val="004350A0"/>
    <w:rsid w:val="00C5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54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5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2014-09-19T05:19:00Z</dcterms:created>
  <dcterms:modified xsi:type="dcterms:W3CDTF">2014-09-19T05:19:00Z</dcterms:modified>
</cp:coreProperties>
</file>