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F1040" w14:textId="77777777" w:rsidR="00006FDF" w:rsidRPr="0036553C" w:rsidRDefault="00006FDF">
      <w:pPr>
        <w:widowControl w:val="0"/>
        <w:autoSpaceDE w:val="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36553C">
        <w:rPr>
          <w:b/>
          <w:bCs/>
          <w:sz w:val="26"/>
          <w:szCs w:val="26"/>
        </w:rPr>
        <w:t>СОВЕТ ДЕПУТАТОВ МУНИЦИПАЛЬНОГО ОБРАЗОВАНИЯ -</w:t>
      </w:r>
    </w:p>
    <w:p w14:paraId="3EAF5099" w14:textId="77777777" w:rsidR="00006FDF" w:rsidRPr="0036553C" w:rsidRDefault="00F301BA">
      <w:pPr>
        <w:widowControl w:val="0"/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ПАНИНСКОЕ </w:t>
      </w:r>
      <w:r w:rsidR="00006FDF" w:rsidRPr="0036553C">
        <w:rPr>
          <w:b/>
          <w:bCs/>
          <w:sz w:val="26"/>
          <w:szCs w:val="26"/>
        </w:rPr>
        <w:t>СЕЛЬСКОЕ ПОСЕЛЕНИЕ СПАССКОГО</w:t>
      </w:r>
    </w:p>
    <w:p w14:paraId="66B3E641" w14:textId="77777777" w:rsidR="00006FDF" w:rsidRPr="0036553C" w:rsidRDefault="00006FDF">
      <w:pPr>
        <w:widowControl w:val="0"/>
        <w:autoSpaceDE w:val="0"/>
        <w:jc w:val="center"/>
        <w:rPr>
          <w:b/>
          <w:bCs/>
          <w:sz w:val="26"/>
          <w:szCs w:val="26"/>
        </w:rPr>
      </w:pPr>
      <w:r w:rsidRPr="0036553C">
        <w:rPr>
          <w:b/>
          <w:bCs/>
          <w:sz w:val="26"/>
          <w:szCs w:val="26"/>
        </w:rPr>
        <w:t>МУНИЦИПАЛЬНОГО РАЙОНА</w:t>
      </w:r>
      <w:r w:rsidR="00352CA0" w:rsidRPr="0036553C">
        <w:rPr>
          <w:b/>
          <w:bCs/>
          <w:sz w:val="26"/>
          <w:szCs w:val="26"/>
        </w:rPr>
        <w:t xml:space="preserve"> РЯЗАНСКОЙ ОБЛАСТИ</w:t>
      </w:r>
      <w:r w:rsidRPr="0036553C">
        <w:rPr>
          <w:b/>
          <w:bCs/>
          <w:sz w:val="26"/>
          <w:szCs w:val="26"/>
        </w:rPr>
        <w:t xml:space="preserve"> </w:t>
      </w:r>
    </w:p>
    <w:p w14:paraId="1E95424D" w14:textId="77777777" w:rsidR="00736333" w:rsidRPr="0036553C" w:rsidRDefault="00736333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14:paraId="5F1D5305" w14:textId="77777777" w:rsidR="00006FDF" w:rsidRPr="0036553C" w:rsidRDefault="00006FD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14:paraId="0306D8DC" w14:textId="77777777" w:rsidR="00006FDF" w:rsidRPr="00F301BA" w:rsidRDefault="00006FDF">
      <w:pPr>
        <w:widowControl w:val="0"/>
        <w:autoSpaceDE w:val="0"/>
        <w:jc w:val="center"/>
        <w:rPr>
          <w:b/>
          <w:bCs/>
          <w:sz w:val="26"/>
          <w:szCs w:val="26"/>
        </w:rPr>
      </w:pPr>
      <w:r w:rsidRPr="00F301BA">
        <w:rPr>
          <w:b/>
          <w:bCs/>
          <w:sz w:val="26"/>
          <w:szCs w:val="26"/>
        </w:rPr>
        <w:t>РЕШЕНИЕ</w:t>
      </w:r>
    </w:p>
    <w:p w14:paraId="38BA34EE" w14:textId="77777777" w:rsidR="00736333" w:rsidRPr="00F301BA" w:rsidRDefault="00736333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14:paraId="5A8D7377" w14:textId="77777777" w:rsidR="00006FDF" w:rsidRPr="00F301BA" w:rsidRDefault="001A6BD9">
      <w:pPr>
        <w:widowControl w:val="0"/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 03 июня 2022 года                                        </w:t>
      </w:r>
      <w:r w:rsidR="00C444BF" w:rsidRPr="00F301BA">
        <w:rPr>
          <w:b/>
          <w:bCs/>
          <w:sz w:val="26"/>
          <w:szCs w:val="26"/>
        </w:rPr>
        <w:t xml:space="preserve">№ </w:t>
      </w:r>
      <w:r>
        <w:rPr>
          <w:b/>
          <w:bCs/>
          <w:sz w:val="26"/>
          <w:szCs w:val="26"/>
        </w:rPr>
        <w:t>11/9</w:t>
      </w:r>
    </w:p>
    <w:p w14:paraId="7F938760" w14:textId="77777777" w:rsidR="00006FDF" w:rsidRPr="0036553C" w:rsidRDefault="00006FDF">
      <w:pPr>
        <w:widowControl w:val="0"/>
        <w:autoSpaceDE w:val="0"/>
        <w:jc w:val="center"/>
        <w:rPr>
          <w:bCs/>
          <w:sz w:val="26"/>
          <w:szCs w:val="26"/>
        </w:rPr>
      </w:pPr>
    </w:p>
    <w:p w14:paraId="59BD6456" w14:textId="77777777" w:rsidR="00736333" w:rsidRPr="0036553C" w:rsidRDefault="00736333">
      <w:pPr>
        <w:widowControl w:val="0"/>
        <w:autoSpaceDE w:val="0"/>
        <w:jc w:val="center"/>
        <w:rPr>
          <w:bCs/>
          <w:sz w:val="26"/>
          <w:szCs w:val="26"/>
        </w:rPr>
      </w:pPr>
    </w:p>
    <w:p w14:paraId="51BF17D3" w14:textId="77777777" w:rsidR="001A6BD9" w:rsidRPr="001A1B1F" w:rsidRDefault="001A6BD9" w:rsidP="001A6BD9">
      <w:pPr>
        <w:pStyle w:val="ConsPlusTitle"/>
        <w:jc w:val="center"/>
        <w:rPr>
          <w:b w:val="0"/>
          <w:sz w:val="26"/>
          <w:szCs w:val="26"/>
        </w:rPr>
      </w:pPr>
      <w:r w:rsidRPr="001A1B1F">
        <w:rPr>
          <w:b w:val="0"/>
          <w:bCs/>
          <w:sz w:val="26"/>
          <w:szCs w:val="26"/>
        </w:rPr>
        <w:t xml:space="preserve">   О внесении изменений в Решение Совета депутатов муниципального образования – </w:t>
      </w:r>
      <w:r>
        <w:rPr>
          <w:b w:val="0"/>
          <w:bCs/>
          <w:sz w:val="26"/>
          <w:szCs w:val="26"/>
        </w:rPr>
        <w:t>Панинское</w:t>
      </w:r>
      <w:r w:rsidRPr="001A1B1F">
        <w:rPr>
          <w:b w:val="0"/>
          <w:bCs/>
          <w:sz w:val="26"/>
          <w:szCs w:val="26"/>
        </w:rPr>
        <w:t xml:space="preserve"> сельское поселение Спасского муниципального района Рязанской области </w:t>
      </w:r>
      <w:r>
        <w:rPr>
          <w:b w:val="0"/>
          <w:sz w:val="26"/>
          <w:szCs w:val="26"/>
        </w:rPr>
        <w:t>от 07</w:t>
      </w:r>
      <w:r w:rsidRPr="001A1B1F">
        <w:rPr>
          <w:b w:val="0"/>
          <w:sz w:val="26"/>
          <w:szCs w:val="26"/>
        </w:rPr>
        <w:t xml:space="preserve"> ноября 2017 г</w:t>
      </w:r>
      <w:r>
        <w:rPr>
          <w:b w:val="0"/>
          <w:sz w:val="26"/>
          <w:szCs w:val="26"/>
        </w:rPr>
        <w:t>. №</w:t>
      </w:r>
      <w:r w:rsidRPr="001A1B1F">
        <w:rPr>
          <w:b w:val="0"/>
          <w:sz w:val="26"/>
          <w:szCs w:val="26"/>
        </w:rPr>
        <w:t xml:space="preserve"> 10/</w:t>
      </w:r>
      <w:r>
        <w:rPr>
          <w:b w:val="0"/>
          <w:sz w:val="26"/>
          <w:szCs w:val="26"/>
        </w:rPr>
        <w:t>6 «Об установлении земельного налога»</w:t>
      </w:r>
    </w:p>
    <w:p w14:paraId="2B01D8AA" w14:textId="77777777" w:rsidR="001A6BD9" w:rsidRDefault="001A6BD9" w:rsidP="001A6BD9">
      <w:pPr>
        <w:widowControl w:val="0"/>
        <w:autoSpaceDE w:val="0"/>
        <w:jc w:val="both"/>
        <w:rPr>
          <w:bCs/>
          <w:sz w:val="26"/>
          <w:szCs w:val="26"/>
        </w:rPr>
      </w:pPr>
    </w:p>
    <w:p w14:paraId="00E1B187" w14:textId="77777777" w:rsidR="001A6BD9" w:rsidRDefault="001A6BD9" w:rsidP="001A6BD9">
      <w:pPr>
        <w:widowControl w:val="0"/>
        <w:autoSpaceDE w:val="0"/>
        <w:jc w:val="both"/>
        <w:rPr>
          <w:bCs/>
          <w:sz w:val="26"/>
          <w:szCs w:val="26"/>
        </w:rPr>
      </w:pPr>
    </w:p>
    <w:p w14:paraId="6D642B42" w14:textId="77777777" w:rsidR="001A6BD9" w:rsidRDefault="001A6BD9" w:rsidP="001A6BD9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6553C">
        <w:rPr>
          <w:sz w:val="26"/>
          <w:szCs w:val="26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 – </w:t>
      </w:r>
      <w:r>
        <w:rPr>
          <w:sz w:val="26"/>
          <w:szCs w:val="26"/>
        </w:rPr>
        <w:t>Панинск</w:t>
      </w:r>
      <w:r w:rsidRPr="0036553C">
        <w:rPr>
          <w:sz w:val="26"/>
          <w:szCs w:val="26"/>
        </w:rPr>
        <w:t>ое сельское поселение Спасского муниципального района Рязанской области,</w:t>
      </w:r>
      <w:r>
        <w:rPr>
          <w:sz w:val="26"/>
          <w:szCs w:val="26"/>
        </w:rPr>
        <w:t xml:space="preserve"> </w:t>
      </w:r>
      <w:r w:rsidRPr="0036553C">
        <w:rPr>
          <w:sz w:val="26"/>
          <w:szCs w:val="26"/>
        </w:rPr>
        <w:t>руководствуясь</w:t>
      </w:r>
      <w:r>
        <w:rPr>
          <w:sz w:val="26"/>
          <w:szCs w:val="26"/>
        </w:rPr>
        <w:t xml:space="preserve"> Указом Президента Российской Федерации от 2 марта 2022 года № 83 «О мерах по обеспечению ускоренного развития отрасли информационных технологий в Российской Федерации», перечнем поручений Заместителя Председателя Правительства Российской Федерации Д.Н. Чернышенко по итогам совещания с федеральными и региональными руководителями цифровой трансформации 20 мая 2022 г., </w:t>
      </w:r>
      <w:r w:rsidRPr="0036553C">
        <w:rPr>
          <w:bCs/>
          <w:sz w:val="26"/>
          <w:szCs w:val="26"/>
        </w:rPr>
        <w:t xml:space="preserve">Совет депутатов муниципального образования– </w:t>
      </w:r>
      <w:r>
        <w:rPr>
          <w:bCs/>
          <w:sz w:val="26"/>
          <w:szCs w:val="26"/>
        </w:rPr>
        <w:t>Панин</w:t>
      </w:r>
      <w:r w:rsidRPr="0036553C">
        <w:rPr>
          <w:bCs/>
          <w:sz w:val="26"/>
          <w:szCs w:val="26"/>
        </w:rPr>
        <w:t>ское сельское поселение Спасского муниципального района Рязанской области</w:t>
      </w:r>
      <w:r w:rsidRPr="003655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решил: </w:t>
      </w:r>
    </w:p>
    <w:p w14:paraId="36DC6B0E" w14:textId="77777777" w:rsidR="001A6BD9" w:rsidRDefault="001A6BD9" w:rsidP="001A6BD9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24534">
        <w:rPr>
          <w:sz w:val="26"/>
          <w:szCs w:val="26"/>
        </w:rPr>
        <w:t xml:space="preserve">1. Внести в Решение Совета депутатов муниципального образования – </w:t>
      </w:r>
      <w:r>
        <w:rPr>
          <w:sz w:val="26"/>
          <w:szCs w:val="26"/>
        </w:rPr>
        <w:t>Панинск</w:t>
      </w:r>
      <w:r w:rsidRPr="00724534">
        <w:rPr>
          <w:sz w:val="26"/>
          <w:szCs w:val="26"/>
        </w:rPr>
        <w:t>ое сельское поселение Спасского муниципально</w:t>
      </w:r>
      <w:r>
        <w:rPr>
          <w:sz w:val="26"/>
          <w:szCs w:val="26"/>
        </w:rPr>
        <w:t>го района Рязанской области от 07</w:t>
      </w:r>
      <w:r w:rsidRPr="00724534">
        <w:rPr>
          <w:sz w:val="26"/>
          <w:szCs w:val="26"/>
        </w:rPr>
        <w:t xml:space="preserve"> ноября 2017 г. № 10/</w:t>
      </w:r>
      <w:r>
        <w:rPr>
          <w:sz w:val="26"/>
          <w:szCs w:val="26"/>
        </w:rPr>
        <w:t>6</w:t>
      </w:r>
      <w:r w:rsidRPr="00724534">
        <w:rPr>
          <w:sz w:val="26"/>
          <w:szCs w:val="26"/>
        </w:rPr>
        <w:t xml:space="preserve"> «Об установлении земельного налога» </w:t>
      </w:r>
      <w:r>
        <w:rPr>
          <w:sz w:val="26"/>
          <w:szCs w:val="26"/>
        </w:rPr>
        <w:t xml:space="preserve">(в редакции Решений от 23.10.2018 г. №6/3, от 14.11.2019 г. №24/17, от 25.11.2020 г. №27/14) </w:t>
      </w:r>
      <w:r w:rsidRPr="00724534">
        <w:rPr>
          <w:sz w:val="26"/>
          <w:szCs w:val="26"/>
        </w:rPr>
        <w:t>следующие изменения:</w:t>
      </w:r>
    </w:p>
    <w:p w14:paraId="4103C2A4" w14:textId="77777777" w:rsidR="001A6BD9" w:rsidRDefault="001A6BD9" w:rsidP="001A6BD9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1.1. П</w:t>
      </w:r>
      <w:r w:rsidRPr="00682372">
        <w:rPr>
          <w:sz w:val="26"/>
          <w:szCs w:val="26"/>
        </w:rPr>
        <w:t xml:space="preserve">ункт 2 </w:t>
      </w:r>
      <w:r w:rsidRPr="00682372">
        <w:rPr>
          <w:bCs/>
          <w:sz w:val="26"/>
          <w:szCs w:val="26"/>
        </w:rPr>
        <w:t>изложить в следующей редакции:</w:t>
      </w:r>
    </w:p>
    <w:p w14:paraId="484EDD27" w14:textId="77777777" w:rsidR="001A6BD9" w:rsidRDefault="001A6BD9" w:rsidP="001A6BD9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485FC2">
        <w:rPr>
          <w:bCs/>
          <w:sz w:val="26"/>
          <w:szCs w:val="26"/>
        </w:rPr>
        <w:t>«</w:t>
      </w:r>
      <w:r w:rsidRPr="00485FC2">
        <w:rPr>
          <w:sz w:val="26"/>
          <w:szCs w:val="26"/>
        </w:rPr>
        <w:t>2. Установить налоговые ставки в следующих размерах:</w:t>
      </w:r>
    </w:p>
    <w:p w14:paraId="1486F743" w14:textId="77777777" w:rsidR="001A6BD9" w:rsidRDefault="001A6BD9" w:rsidP="001A6BD9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646873">
        <w:rPr>
          <w:sz w:val="26"/>
          <w:szCs w:val="26"/>
        </w:rPr>
        <w:t>1) 0,3 процента в отношении земельных участков:</w:t>
      </w:r>
    </w:p>
    <w:p w14:paraId="18C893DE" w14:textId="77777777" w:rsidR="001A6BD9" w:rsidRDefault="001A6BD9" w:rsidP="001A6BD9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- </w:t>
      </w:r>
      <w:r w:rsidRPr="006C5C18">
        <w:rPr>
          <w:sz w:val="26"/>
          <w:szCs w:val="26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61DD6CE9" w14:textId="77777777" w:rsidR="001A6BD9" w:rsidRDefault="001A6BD9" w:rsidP="001A6BD9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- з</w:t>
      </w:r>
      <w:r w:rsidRPr="006C5C18">
        <w:rPr>
          <w:sz w:val="26"/>
          <w:szCs w:val="26"/>
          <w:lang w:eastAsia="ru-RU"/>
        </w:rPr>
        <w:t>анятых</w:t>
      </w:r>
      <w:r>
        <w:rPr>
          <w:sz w:val="26"/>
          <w:szCs w:val="26"/>
          <w:lang w:eastAsia="ru-RU"/>
        </w:rPr>
        <w:t xml:space="preserve"> жилищным фондом</w:t>
      </w:r>
      <w:r w:rsidRPr="006C5C18">
        <w:rPr>
          <w:sz w:val="26"/>
          <w:szCs w:val="26"/>
          <w:lang w:eastAsia="ru-RU"/>
        </w:rPr>
        <w:t xml:space="preserve"> и</w:t>
      </w:r>
      <w:r>
        <w:rPr>
          <w:sz w:val="26"/>
          <w:szCs w:val="26"/>
          <w:lang w:eastAsia="ru-RU"/>
        </w:rPr>
        <w:t xml:space="preserve"> объектами инженерной инфраструктуры</w:t>
      </w:r>
      <w:r w:rsidRPr="006C5C18">
        <w:rPr>
          <w:sz w:val="26"/>
          <w:szCs w:val="26"/>
          <w:lang w:eastAsia="ru-RU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06A80881" w14:textId="77777777" w:rsidR="001A6BD9" w:rsidRDefault="001A6BD9" w:rsidP="001A6BD9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- </w:t>
      </w:r>
      <w:r w:rsidRPr="006C5C18">
        <w:rPr>
          <w:sz w:val="26"/>
          <w:szCs w:val="26"/>
          <w:lang w:eastAsia="ru-RU"/>
        </w:rPr>
        <w:t>не используемых в предпринимательской деятельности, приобретенных (предоставленных) для ведения</w:t>
      </w:r>
      <w:r>
        <w:rPr>
          <w:sz w:val="26"/>
          <w:szCs w:val="26"/>
          <w:lang w:eastAsia="ru-RU"/>
        </w:rPr>
        <w:t xml:space="preserve"> личного подсобного хозяйства,</w:t>
      </w:r>
      <w:r w:rsidRPr="006C5C18">
        <w:rPr>
          <w:sz w:val="26"/>
          <w:szCs w:val="26"/>
          <w:lang w:eastAsia="ru-RU"/>
        </w:rPr>
        <w:t xml:space="preserve"> садоводства или огородничества, а также земельных участков общего назначения, предусмотренных Федеральным</w:t>
      </w:r>
      <w:r>
        <w:rPr>
          <w:sz w:val="26"/>
          <w:szCs w:val="26"/>
          <w:lang w:eastAsia="ru-RU"/>
        </w:rPr>
        <w:t xml:space="preserve"> законом</w:t>
      </w:r>
      <w:r w:rsidRPr="006C5C18">
        <w:rPr>
          <w:sz w:val="26"/>
          <w:szCs w:val="26"/>
          <w:lang w:eastAsia="ru-RU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14:paraId="775AF8E1" w14:textId="77777777" w:rsidR="001A6BD9" w:rsidRDefault="001A6BD9" w:rsidP="001A6BD9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- </w:t>
      </w:r>
      <w:r w:rsidRPr="006C5C18">
        <w:rPr>
          <w:sz w:val="26"/>
          <w:szCs w:val="26"/>
          <w:lang w:eastAsia="ru-RU"/>
        </w:rPr>
        <w:t>ограниченных в обороте в соответствии с</w:t>
      </w:r>
      <w:r>
        <w:rPr>
          <w:sz w:val="26"/>
          <w:szCs w:val="26"/>
          <w:lang w:eastAsia="ru-RU"/>
        </w:rPr>
        <w:t xml:space="preserve"> законодательством</w:t>
      </w:r>
      <w:r w:rsidRPr="006C5C18">
        <w:rPr>
          <w:sz w:val="26"/>
          <w:szCs w:val="26"/>
          <w:lang w:eastAsia="ru-RU"/>
        </w:rPr>
        <w:t xml:space="preserve"> Российской </w:t>
      </w:r>
      <w:r w:rsidRPr="006C5C18">
        <w:rPr>
          <w:sz w:val="26"/>
          <w:szCs w:val="26"/>
          <w:lang w:eastAsia="ru-RU"/>
        </w:rPr>
        <w:lastRenderedPageBreak/>
        <w:t>Федерации, предоставленных для обеспечения обороны,</w:t>
      </w:r>
      <w:r>
        <w:rPr>
          <w:sz w:val="26"/>
          <w:szCs w:val="26"/>
          <w:lang w:eastAsia="ru-RU"/>
        </w:rPr>
        <w:t xml:space="preserve"> безопасности и таможенных нужд.</w:t>
      </w:r>
    </w:p>
    <w:p w14:paraId="780ABC88" w14:textId="77777777" w:rsidR="001A6BD9" w:rsidRPr="004065BD" w:rsidRDefault="001A6BD9" w:rsidP="001A6BD9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0,7 процента в отношении земельных участков, на которых расположены объекты связи и центры обработки данных аккредитованных организаций, осуществляющих деятельность в области информационных технологий согласно Указу</w:t>
      </w:r>
      <w:r w:rsidRPr="006145AD">
        <w:rPr>
          <w:sz w:val="26"/>
          <w:szCs w:val="26"/>
        </w:rPr>
        <w:t xml:space="preserve"> </w:t>
      </w:r>
      <w:r>
        <w:rPr>
          <w:sz w:val="26"/>
          <w:szCs w:val="26"/>
        </w:rPr>
        <w:t>Президента Российской Федерации от 2 марта 2022 года № 83 «О мерах по обеспечению ускоренного развития отрасли информационных технологий в Российской Федерации».</w:t>
      </w:r>
    </w:p>
    <w:p w14:paraId="4EEFA3B8" w14:textId="77777777" w:rsidR="001A6BD9" w:rsidRDefault="001A6BD9" w:rsidP="001A6BD9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065BD">
        <w:rPr>
          <w:sz w:val="26"/>
          <w:szCs w:val="26"/>
        </w:rPr>
        <w:t>) 1,5 процента в отношении прочих земельных участков.</w:t>
      </w:r>
      <w:r>
        <w:rPr>
          <w:sz w:val="26"/>
          <w:szCs w:val="26"/>
        </w:rPr>
        <w:t>»</w:t>
      </w:r>
    </w:p>
    <w:p w14:paraId="5A689C7D" w14:textId="77777777" w:rsidR="001A6BD9" w:rsidRPr="0036553C" w:rsidRDefault="001A6BD9" w:rsidP="001A6BD9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6553C">
        <w:rPr>
          <w:sz w:val="26"/>
          <w:szCs w:val="26"/>
        </w:rPr>
        <w:t>2. Настоящее Решение подлежит официальному опубликованию в Печатном средстве массовой информации «</w:t>
      </w:r>
      <w:r>
        <w:rPr>
          <w:sz w:val="26"/>
          <w:szCs w:val="26"/>
        </w:rPr>
        <w:t>И</w:t>
      </w:r>
      <w:r w:rsidRPr="0036553C">
        <w:rPr>
          <w:sz w:val="26"/>
          <w:szCs w:val="26"/>
        </w:rPr>
        <w:t xml:space="preserve">нформационный бюллетень муниципального образования – </w:t>
      </w:r>
      <w:r>
        <w:rPr>
          <w:sz w:val="26"/>
          <w:szCs w:val="26"/>
        </w:rPr>
        <w:t>Панин</w:t>
      </w:r>
      <w:r w:rsidRPr="0036553C">
        <w:rPr>
          <w:sz w:val="26"/>
          <w:szCs w:val="26"/>
        </w:rPr>
        <w:t>ское сельское поселение Спасского муниципального района Рязанской о</w:t>
      </w:r>
      <w:r>
        <w:rPr>
          <w:sz w:val="26"/>
          <w:szCs w:val="26"/>
        </w:rPr>
        <w:t xml:space="preserve">бласти» </w:t>
      </w:r>
      <w:r w:rsidRPr="0036553C">
        <w:rPr>
          <w:sz w:val="26"/>
          <w:szCs w:val="26"/>
        </w:rPr>
        <w:t>и вступает в силу по истечении одного месяца с момента опубликования</w:t>
      </w:r>
      <w:r>
        <w:rPr>
          <w:sz w:val="26"/>
          <w:szCs w:val="26"/>
        </w:rPr>
        <w:t xml:space="preserve"> и распространяется на правоотношения</w:t>
      </w:r>
      <w:r w:rsidRPr="0036553C">
        <w:rPr>
          <w:sz w:val="26"/>
          <w:szCs w:val="26"/>
        </w:rPr>
        <w:t>,</w:t>
      </w:r>
      <w:r>
        <w:rPr>
          <w:sz w:val="26"/>
          <w:szCs w:val="26"/>
        </w:rPr>
        <w:t xml:space="preserve"> возникшие с </w:t>
      </w:r>
      <w:r w:rsidRPr="0036553C">
        <w:rPr>
          <w:sz w:val="26"/>
          <w:szCs w:val="26"/>
        </w:rPr>
        <w:t>1 января</w:t>
      </w:r>
      <w:r>
        <w:rPr>
          <w:sz w:val="26"/>
          <w:szCs w:val="26"/>
        </w:rPr>
        <w:t xml:space="preserve"> 2022</w:t>
      </w:r>
      <w:r w:rsidRPr="0036553C">
        <w:rPr>
          <w:sz w:val="26"/>
          <w:szCs w:val="26"/>
        </w:rPr>
        <w:t xml:space="preserve"> года.</w:t>
      </w:r>
    </w:p>
    <w:p w14:paraId="7A484EA8" w14:textId="77777777" w:rsidR="001A6BD9" w:rsidRPr="0036553C" w:rsidRDefault="001A6BD9" w:rsidP="001A6BD9">
      <w:pPr>
        <w:widowControl w:val="0"/>
        <w:autoSpaceDE w:val="0"/>
        <w:ind w:firstLine="540"/>
        <w:jc w:val="both"/>
        <w:rPr>
          <w:sz w:val="26"/>
          <w:szCs w:val="26"/>
        </w:rPr>
      </w:pPr>
    </w:p>
    <w:p w14:paraId="42FE8EC6" w14:textId="77777777" w:rsidR="00F301BA" w:rsidRDefault="00F301BA" w:rsidP="00006FDF">
      <w:pPr>
        <w:widowControl w:val="0"/>
        <w:autoSpaceDE w:val="0"/>
        <w:ind w:firstLine="540"/>
        <w:jc w:val="both"/>
        <w:rPr>
          <w:sz w:val="26"/>
          <w:szCs w:val="26"/>
        </w:rPr>
      </w:pPr>
    </w:p>
    <w:p w14:paraId="3AB812A1" w14:textId="77777777" w:rsidR="00F301BA" w:rsidRPr="0036553C" w:rsidRDefault="00F301BA" w:rsidP="00006FDF">
      <w:pPr>
        <w:widowControl w:val="0"/>
        <w:autoSpaceDE w:val="0"/>
        <w:ind w:firstLine="540"/>
        <w:jc w:val="both"/>
        <w:rPr>
          <w:sz w:val="26"/>
          <w:szCs w:val="26"/>
        </w:rPr>
      </w:pPr>
    </w:p>
    <w:p w14:paraId="42AF7604" w14:textId="77777777" w:rsidR="008668D7" w:rsidRPr="0036553C" w:rsidRDefault="008668D7" w:rsidP="00006FDF">
      <w:pPr>
        <w:widowControl w:val="0"/>
        <w:autoSpaceDE w:val="0"/>
        <w:ind w:firstLine="540"/>
        <w:jc w:val="both"/>
        <w:rPr>
          <w:sz w:val="26"/>
          <w:szCs w:val="26"/>
        </w:rPr>
      </w:pPr>
    </w:p>
    <w:p w14:paraId="604F54E3" w14:textId="77777777" w:rsidR="0011406A" w:rsidRDefault="0011406A" w:rsidP="0011406A">
      <w:pPr>
        <w:widowControl w:val="0"/>
        <w:autoSpaceDE w:val="0"/>
        <w:jc w:val="both"/>
        <w:rPr>
          <w:sz w:val="28"/>
          <w:szCs w:val="28"/>
        </w:rPr>
      </w:pPr>
    </w:p>
    <w:p w14:paraId="5E7875B5" w14:textId="77777777" w:rsidR="00F301BA" w:rsidRPr="001A6BD9" w:rsidRDefault="00F301BA" w:rsidP="0011406A">
      <w:pPr>
        <w:widowControl w:val="0"/>
        <w:autoSpaceDE w:val="0"/>
        <w:rPr>
          <w:sz w:val="28"/>
          <w:szCs w:val="28"/>
        </w:rPr>
      </w:pPr>
      <w:r w:rsidRPr="001A6BD9">
        <w:rPr>
          <w:sz w:val="28"/>
          <w:szCs w:val="28"/>
        </w:rPr>
        <w:t>Председатель Совета депутатов,</w:t>
      </w:r>
    </w:p>
    <w:p w14:paraId="4E489A83" w14:textId="77777777" w:rsidR="00574D96" w:rsidRDefault="00006FDF" w:rsidP="0011406A">
      <w:pPr>
        <w:widowControl w:val="0"/>
        <w:autoSpaceDE w:val="0"/>
        <w:rPr>
          <w:color w:val="000000"/>
          <w:spacing w:val="-7"/>
          <w:sz w:val="28"/>
          <w:szCs w:val="28"/>
        </w:rPr>
      </w:pPr>
      <w:r w:rsidRPr="00736333">
        <w:rPr>
          <w:sz w:val="28"/>
          <w:szCs w:val="28"/>
        </w:rPr>
        <w:t xml:space="preserve">Глава </w:t>
      </w:r>
      <w:r w:rsidR="00F301BA">
        <w:rPr>
          <w:color w:val="000000"/>
          <w:spacing w:val="-7"/>
          <w:sz w:val="28"/>
          <w:szCs w:val="28"/>
        </w:rPr>
        <w:t>муниципального образования-</w:t>
      </w:r>
    </w:p>
    <w:p w14:paraId="525C73CC" w14:textId="77777777" w:rsidR="00F301BA" w:rsidRDefault="00F301BA" w:rsidP="0011406A">
      <w:pPr>
        <w:widowControl w:val="0"/>
        <w:autoSpaceDE w:val="0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Панинское</w:t>
      </w:r>
      <w:r w:rsidR="00574D96">
        <w:rPr>
          <w:color w:val="000000"/>
          <w:spacing w:val="-7"/>
          <w:sz w:val="28"/>
          <w:szCs w:val="28"/>
        </w:rPr>
        <w:t xml:space="preserve"> сельско</w:t>
      </w:r>
      <w:r>
        <w:rPr>
          <w:color w:val="000000"/>
          <w:spacing w:val="-7"/>
          <w:sz w:val="28"/>
          <w:szCs w:val="28"/>
        </w:rPr>
        <w:t>е</w:t>
      </w:r>
      <w:r w:rsidR="00574D96">
        <w:rPr>
          <w:color w:val="000000"/>
          <w:spacing w:val="-7"/>
          <w:sz w:val="28"/>
          <w:szCs w:val="28"/>
        </w:rPr>
        <w:t xml:space="preserve"> поселени</w:t>
      </w:r>
      <w:r>
        <w:rPr>
          <w:color w:val="000000"/>
          <w:spacing w:val="-7"/>
          <w:sz w:val="28"/>
          <w:szCs w:val="28"/>
        </w:rPr>
        <w:t>е</w:t>
      </w:r>
    </w:p>
    <w:p w14:paraId="3FD33BA4" w14:textId="77777777" w:rsidR="00F301BA" w:rsidRDefault="00F301BA" w:rsidP="0011406A">
      <w:pPr>
        <w:widowControl w:val="0"/>
        <w:autoSpaceDE w:val="0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Спасского муниципального района</w:t>
      </w:r>
    </w:p>
    <w:p w14:paraId="25A3D6F3" w14:textId="77777777" w:rsidR="00574D96" w:rsidRDefault="00F301BA" w:rsidP="0011406A">
      <w:pPr>
        <w:widowControl w:val="0"/>
        <w:autoSpaceDE w:val="0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Рязанской области                       </w:t>
      </w:r>
      <w:r w:rsidR="00574D96">
        <w:rPr>
          <w:color w:val="000000"/>
          <w:spacing w:val="-7"/>
          <w:sz w:val="28"/>
          <w:szCs w:val="28"/>
        </w:rPr>
        <w:t xml:space="preserve">                                                  </w:t>
      </w:r>
      <w:r w:rsidR="00DF6243">
        <w:rPr>
          <w:color w:val="000000"/>
          <w:spacing w:val="-7"/>
          <w:sz w:val="28"/>
          <w:szCs w:val="28"/>
        </w:rPr>
        <w:t xml:space="preserve">                </w:t>
      </w:r>
      <w:r>
        <w:rPr>
          <w:color w:val="000000"/>
          <w:spacing w:val="-7"/>
          <w:sz w:val="28"/>
          <w:szCs w:val="28"/>
        </w:rPr>
        <w:t>Н.П. Чернецова</w:t>
      </w:r>
    </w:p>
    <w:sectPr w:rsidR="00574D96" w:rsidSect="0036553C">
      <w:pgSz w:w="11906" w:h="16838"/>
      <w:pgMar w:top="851" w:right="680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WenQuanYi Zen Hei Sharp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CE8"/>
    <w:rsid w:val="00006FDF"/>
    <w:rsid w:val="000200A4"/>
    <w:rsid w:val="00102CCF"/>
    <w:rsid w:val="0011406A"/>
    <w:rsid w:val="00186574"/>
    <w:rsid w:val="001A1B1F"/>
    <w:rsid w:val="001A6BD9"/>
    <w:rsid w:val="001D3A57"/>
    <w:rsid w:val="00215745"/>
    <w:rsid w:val="0028533E"/>
    <w:rsid w:val="002B073E"/>
    <w:rsid w:val="002D7720"/>
    <w:rsid w:val="00337CE8"/>
    <w:rsid w:val="00352CA0"/>
    <w:rsid w:val="0036553C"/>
    <w:rsid w:val="0039546D"/>
    <w:rsid w:val="004065BD"/>
    <w:rsid w:val="00514ECA"/>
    <w:rsid w:val="005220ED"/>
    <w:rsid w:val="00574D96"/>
    <w:rsid w:val="005B6857"/>
    <w:rsid w:val="00646873"/>
    <w:rsid w:val="006547D1"/>
    <w:rsid w:val="006B7C75"/>
    <w:rsid w:val="006C5C18"/>
    <w:rsid w:val="006F1E7C"/>
    <w:rsid w:val="00736333"/>
    <w:rsid w:val="0073660D"/>
    <w:rsid w:val="00780B7D"/>
    <w:rsid w:val="007B0967"/>
    <w:rsid w:val="007B7815"/>
    <w:rsid w:val="00801016"/>
    <w:rsid w:val="008265FF"/>
    <w:rsid w:val="008668D7"/>
    <w:rsid w:val="00867096"/>
    <w:rsid w:val="00884E62"/>
    <w:rsid w:val="008C6A4F"/>
    <w:rsid w:val="008D6983"/>
    <w:rsid w:val="009D71E3"/>
    <w:rsid w:val="009E70BE"/>
    <w:rsid w:val="00AB7AC7"/>
    <w:rsid w:val="00AC0867"/>
    <w:rsid w:val="00C25B76"/>
    <w:rsid w:val="00C444BF"/>
    <w:rsid w:val="00C45B45"/>
    <w:rsid w:val="00C81278"/>
    <w:rsid w:val="00CE33CB"/>
    <w:rsid w:val="00D16069"/>
    <w:rsid w:val="00D96443"/>
    <w:rsid w:val="00DB07EB"/>
    <w:rsid w:val="00DF0CE5"/>
    <w:rsid w:val="00DF6243"/>
    <w:rsid w:val="00E476B0"/>
    <w:rsid w:val="00E478C0"/>
    <w:rsid w:val="00EA51ED"/>
    <w:rsid w:val="00EB2D3B"/>
    <w:rsid w:val="00EF529B"/>
    <w:rsid w:val="00F301BA"/>
    <w:rsid w:val="00FD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F869DD"/>
  <w15:chartTrackingRefBased/>
  <w15:docId w15:val="{C56D17F3-DF4B-44F9-B724-83916AE3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Free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rsid w:val="00884E6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84E62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-</vt:lpstr>
    </vt:vector>
  </TitlesOfParts>
  <Company>Microsoft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-</dc:title>
  <dc:subject/>
  <dc:creator>User</dc:creator>
  <cp:keywords/>
  <cp:lastModifiedBy>1</cp:lastModifiedBy>
  <cp:revision>2</cp:revision>
  <cp:lastPrinted>2022-06-02T12:43:00Z</cp:lastPrinted>
  <dcterms:created xsi:type="dcterms:W3CDTF">2022-06-02T12:43:00Z</dcterms:created>
  <dcterms:modified xsi:type="dcterms:W3CDTF">2022-06-02T12:43:00Z</dcterms:modified>
</cp:coreProperties>
</file>