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CD" w:rsidRPr="005A2FCD" w:rsidRDefault="005A2FCD" w:rsidP="005A2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FCD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– ПАНИНСКОЕ СЕЛЬСКОЕ ПОСЕЛЕНИЕ СПАССКОГО МУНИЦИПАЛЬНОГО РАЙОНА </w:t>
      </w:r>
      <w:r w:rsidR="003F260A">
        <w:rPr>
          <w:rFonts w:ascii="Times New Roman" w:hAnsi="Times New Roman" w:cs="Times New Roman"/>
          <w:b/>
          <w:sz w:val="28"/>
          <w:szCs w:val="28"/>
        </w:rPr>
        <w:t>РЯЗАНСКОЙ ОБЛАСТИ</w:t>
      </w:r>
    </w:p>
    <w:p w:rsidR="005A2FCD" w:rsidRPr="005A2FCD" w:rsidRDefault="005A2FCD" w:rsidP="005A2FCD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5A2FCD">
        <w:rPr>
          <w:rFonts w:ascii="Times New Roman" w:hAnsi="Times New Roman" w:cs="Times New Roman"/>
          <w:bCs w:val="0"/>
          <w:color w:val="000000"/>
          <w:sz w:val="28"/>
          <w:szCs w:val="28"/>
        </w:rPr>
        <w:t>ПОСТАНОВЛЕНИЕ</w:t>
      </w:r>
    </w:p>
    <w:p w:rsidR="005A2FCD" w:rsidRPr="005A2FCD" w:rsidRDefault="005A2FCD" w:rsidP="005A2F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2FCD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AE75CB">
        <w:rPr>
          <w:rFonts w:ascii="Times New Roman" w:hAnsi="Times New Roman" w:cs="Times New Roman"/>
          <w:color w:val="000000"/>
          <w:sz w:val="28"/>
          <w:szCs w:val="28"/>
        </w:rPr>
        <w:t xml:space="preserve"> 24 августа </w:t>
      </w:r>
      <w:bookmarkStart w:id="0" w:name="_GoBack"/>
      <w:bookmarkEnd w:id="0"/>
      <w:r w:rsidR="00197C55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C74E4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F4898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5A2F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№</w:t>
      </w:r>
      <w:r w:rsidR="00AE75CB">
        <w:rPr>
          <w:rFonts w:ascii="Times New Roman" w:hAnsi="Times New Roman" w:cs="Times New Roman"/>
          <w:color w:val="000000"/>
          <w:sz w:val="28"/>
          <w:szCs w:val="28"/>
        </w:rPr>
        <w:t xml:space="preserve"> 152</w:t>
      </w:r>
    </w:p>
    <w:p w:rsidR="005A2FCD" w:rsidRPr="005A2FCD" w:rsidRDefault="002568AB" w:rsidP="00256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8A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</w:t>
      </w:r>
      <w:r w:rsidR="001730DF">
        <w:rPr>
          <w:rFonts w:ascii="Times New Roman" w:hAnsi="Times New Roman" w:cs="Times New Roman"/>
          <w:b/>
          <w:bCs/>
          <w:sz w:val="28"/>
          <w:szCs w:val="28"/>
        </w:rPr>
        <w:t>189</w:t>
      </w:r>
      <w:r w:rsidRPr="002568AB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1730DF">
        <w:rPr>
          <w:rFonts w:ascii="Times New Roman" w:hAnsi="Times New Roman" w:cs="Times New Roman"/>
          <w:b/>
          <w:bCs/>
          <w:sz w:val="28"/>
          <w:szCs w:val="28"/>
        </w:rPr>
        <w:t>16.12.2019</w:t>
      </w:r>
      <w:r w:rsidRPr="002568AB">
        <w:rPr>
          <w:rFonts w:ascii="Times New Roman" w:hAnsi="Times New Roman" w:cs="Times New Roman"/>
          <w:b/>
          <w:bCs/>
          <w:sz w:val="28"/>
          <w:szCs w:val="28"/>
        </w:rPr>
        <w:t xml:space="preserve"> года «</w:t>
      </w:r>
      <w:r w:rsidR="005A2FCD" w:rsidRPr="002568AB">
        <w:rPr>
          <w:rFonts w:ascii="Times New Roman" w:hAnsi="Times New Roman" w:cs="Times New Roman"/>
          <w:b/>
          <w:bCs/>
          <w:sz w:val="28"/>
          <w:szCs w:val="28"/>
        </w:rPr>
        <w:t>Об утве</w:t>
      </w:r>
      <w:r w:rsidR="00F32512">
        <w:rPr>
          <w:rFonts w:ascii="Times New Roman" w:hAnsi="Times New Roman" w:cs="Times New Roman"/>
          <w:b/>
          <w:bCs/>
          <w:sz w:val="28"/>
          <w:szCs w:val="28"/>
        </w:rPr>
        <w:t>рждении муниципальной программы</w:t>
      </w:r>
      <w:r w:rsidR="005A2FCD" w:rsidRPr="005A2F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C3E68">
        <w:rPr>
          <w:rFonts w:ascii="Times New Roman" w:hAnsi="Times New Roman" w:cs="Times New Roman"/>
          <w:b/>
          <w:bCs/>
          <w:sz w:val="28"/>
          <w:szCs w:val="28"/>
        </w:rPr>
        <w:t>Комплексное благоустройство</w:t>
      </w:r>
      <w:r w:rsidR="005A2FCD" w:rsidRPr="005A2FCD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</w:t>
      </w:r>
      <w:r w:rsidR="003F260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– Панинское сельское поселение Спасского муниципального районаРязанской области</w:t>
      </w:r>
      <w:r w:rsidR="005A2FCD" w:rsidRPr="005A2F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A1691" w:rsidRDefault="002568AB" w:rsidP="00DB0F6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>
        <w:rPr>
          <w:rFonts w:ascii="Times New Roman" w:hAnsi="Times New Roman" w:cs="Times New Roman"/>
          <w:sz w:val="28"/>
          <w:szCs w:val="28"/>
        </w:rPr>
        <w:t>Администр</w:t>
      </w:r>
      <w:r w:rsidR="00F32512">
        <w:rPr>
          <w:rFonts w:ascii="Times New Roman" w:hAnsi="Times New Roman" w:cs="Times New Roman"/>
          <w:sz w:val="28"/>
          <w:szCs w:val="28"/>
        </w:rPr>
        <w:t>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- Панинское сельское поселение Спасского муниципального района Рязанской области постановляет</w:t>
      </w:r>
      <w:r w:rsidR="003A1691">
        <w:rPr>
          <w:rFonts w:ascii="Times New Roman" w:hAnsi="Times New Roman" w:cs="Times New Roman"/>
          <w:sz w:val="28"/>
          <w:szCs w:val="28"/>
        </w:rPr>
        <w:t>:</w:t>
      </w:r>
    </w:p>
    <w:p w:rsidR="002568AB" w:rsidRPr="003A1691" w:rsidRDefault="003A1691" w:rsidP="003A1691">
      <w:pPr>
        <w:pStyle w:val="affff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568AB" w:rsidRPr="003A1691">
        <w:rPr>
          <w:rFonts w:ascii="Times New Roman" w:hAnsi="Times New Roman" w:cs="Times New Roman"/>
          <w:sz w:val="28"/>
          <w:szCs w:val="28"/>
        </w:rPr>
        <w:t>нести следующие изменения в постановление №</w:t>
      </w:r>
      <w:r w:rsidR="004445CC" w:rsidRPr="003A1691">
        <w:rPr>
          <w:rFonts w:ascii="Times New Roman" w:hAnsi="Times New Roman" w:cs="Times New Roman"/>
          <w:sz w:val="28"/>
          <w:szCs w:val="28"/>
        </w:rPr>
        <w:t>189</w:t>
      </w:r>
      <w:r w:rsidR="002568AB" w:rsidRPr="003A1691">
        <w:rPr>
          <w:rFonts w:ascii="Times New Roman" w:hAnsi="Times New Roman" w:cs="Times New Roman"/>
          <w:sz w:val="28"/>
          <w:szCs w:val="28"/>
        </w:rPr>
        <w:t xml:space="preserve"> от </w:t>
      </w:r>
      <w:r w:rsidR="004445CC" w:rsidRPr="003A1691">
        <w:rPr>
          <w:rFonts w:ascii="Times New Roman" w:hAnsi="Times New Roman" w:cs="Times New Roman"/>
          <w:sz w:val="28"/>
          <w:szCs w:val="28"/>
        </w:rPr>
        <w:t>16.12.2019</w:t>
      </w:r>
      <w:r w:rsidR="002568AB" w:rsidRPr="003A1691">
        <w:rPr>
          <w:rFonts w:ascii="Times New Roman" w:hAnsi="Times New Roman" w:cs="Times New Roman"/>
          <w:sz w:val="28"/>
          <w:szCs w:val="28"/>
        </w:rPr>
        <w:t xml:space="preserve"> года «Об утвер</w:t>
      </w:r>
      <w:r w:rsidR="00F32512" w:rsidRPr="003A1691">
        <w:rPr>
          <w:rFonts w:ascii="Times New Roman" w:hAnsi="Times New Roman" w:cs="Times New Roman"/>
          <w:sz w:val="28"/>
          <w:szCs w:val="28"/>
        </w:rPr>
        <w:t xml:space="preserve">ждении муниципальной программы </w:t>
      </w:r>
      <w:r w:rsidR="002568AB" w:rsidRPr="003A1691">
        <w:rPr>
          <w:rFonts w:ascii="Times New Roman" w:hAnsi="Times New Roman" w:cs="Times New Roman"/>
          <w:sz w:val="28"/>
          <w:szCs w:val="28"/>
        </w:rPr>
        <w:t>«</w:t>
      </w:r>
      <w:r w:rsidR="009C3E68" w:rsidRPr="003A1691">
        <w:rPr>
          <w:rFonts w:ascii="Times New Roman" w:hAnsi="Times New Roman" w:cs="Times New Roman"/>
          <w:sz w:val="28"/>
          <w:szCs w:val="28"/>
        </w:rPr>
        <w:t>Комплексное благоустройство</w:t>
      </w:r>
      <w:r w:rsidR="002568AB" w:rsidRPr="003A1691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– Панинское сельское поселение Спасского муниципального района Рязанской области»</w:t>
      </w:r>
      <w:r w:rsidR="006A119B" w:rsidRPr="003A1691">
        <w:rPr>
          <w:rFonts w:ascii="Times New Roman" w:hAnsi="Times New Roman" w:cs="Times New Roman"/>
          <w:sz w:val="28"/>
          <w:szCs w:val="28"/>
        </w:rPr>
        <w:t xml:space="preserve"> (в редакции от 25.06.2020 г. №109</w:t>
      </w:r>
      <w:r w:rsidR="00E67267" w:rsidRPr="003A1691">
        <w:rPr>
          <w:rFonts w:ascii="Times New Roman" w:hAnsi="Times New Roman" w:cs="Times New Roman"/>
          <w:sz w:val="28"/>
          <w:szCs w:val="28"/>
        </w:rPr>
        <w:t>, от 06.11.2020 г. №206</w:t>
      </w:r>
      <w:r w:rsidR="00C74E48">
        <w:rPr>
          <w:rFonts w:ascii="Times New Roman" w:hAnsi="Times New Roman" w:cs="Times New Roman"/>
          <w:sz w:val="28"/>
          <w:szCs w:val="28"/>
        </w:rPr>
        <w:t>, от 29.12.2020 г. №</w:t>
      </w:r>
      <w:r w:rsidR="00911E05">
        <w:rPr>
          <w:rFonts w:ascii="Times New Roman" w:hAnsi="Times New Roman" w:cs="Times New Roman"/>
          <w:sz w:val="28"/>
          <w:szCs w:val="28"/>
        </w:rPr>
        <w:t>231</w:t>
      </w:r>
      <w:r w:rsidR="002414BA">
        <w:rPr>
          <w:rFonts w:ascii="Times New Roman" w:hAnsi="Times New Roman" w:cs="Times New Roman"/>
          <w:sz w:val="28"/>
          <w:szCs w:val="28"/>
        </w:rPr>
        <w:t>, от 27.05.2021 г. №92</w:t>
      </w:r>
      <w:r w:rsidR="006A119B" w:rsidRPr="003A1691">
        <w:rPr>
          <w:rFonts w:ascii="Times New Roman" w:hAnsi="Times New Roman" w:cs="Times New Roman"/>
          <w:sz w:val="28"/>
          <w:szCs w:val="28"/>
        </w:rPr>
        <w:t>)</w:t>
      </w:r>
      <w:r w:rsidR="007B72CE" w:rsidRPr="003A16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513C" w:rsidRDefault="001E513C" w:rsidP="001E513C">
      <w:pPr>
        <w:pStyle w:val="affff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«Целевые индикаторы» паспорта Программы изложить в следующей редакции:</w:t>
      </w:r>
    </w:p>
    <w:p w:rsidR="001E513C" w:rsidRPr="00F666C4" w:rsidRDefault="001E513C" w:rsidP="001E513C">
      <w:pPr>
        <w:pStyle w:val="s16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F666C4">
        <w:rPr>
          <w:sz w:val="28"/>
          <w:szCs w:val="28"/>
        </w:rPr>
        <w:t>«</w:t>
      </w:r>
      <w:r w:rsidRPr="00F666C4">
        <w:rPr>
          <w:rFonts w:eastAsiaTheme="minorEastAsia"/>
          <w:color w:val="000000" w:themeColor="text1"/>
          <w:spacing w:val="-7"/>
          <w:sz w:val="28"/>
          <w:szCs w:val="28"/>
        </w:rPr>
        <w:t>1</w:t>
      </w:r>
      <w:r w:rsidRPr="00F666C4">
        <w:rPr>
          <w:color w:val="000000" w:themeColor="text1"/>
          <w:sz w:val="28"/>
          <w:szCs w:val="28"/>
        </w:rPr>
        <w:t>. Улучшение содержания мест захоронения на территории муниципального образования – Панинское сельское поселение Спасского муниципального района Рязанской области.</w:t>
      </w:r>
    </w:p>
    <w:p w:rsidR="001E513C" w:rsidRPr="00F666C4" w:rsidRDefault="001E513C" w:rsidP="001E513C">
      <w:pPr>
        <w:pStyle w:val="s16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F666C4">
        <w:rPr>
          <w:color w:val="000000" w:themeColor="text1"/>
          <w:sz w:val="28"/>
          <w:szCs w:val="28"/>
        </w:rPr>
        <w:t>2.  Ограждение территории кладбищ в с.Панино и с.Петровичи.</w:t>
      </w:r>
    </w:p>
    <w:p w:rsidR="001E513C" w:rsidRPr="00F666C4" w:rsidRDefault="001E513C" w:rsidP="001E513C">
      <w:pPr>
        <w:pStyle w:val="s16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F666C4">
        <w:rPr>
          <w:color w:val="000000" w:themeColor="text1"/>
          <w:sz w:val="28"/>
          <w:szCs w:val="28"/>
        </w:rPr>
        <w:t>3. Привлечение населения к участию в реализации проекта по ограждению кладбища в с.Панино и с.Петровичи.</w:t>
      </w:r>
    </w:p>
    <w:p w:rsidR="001E513C" w:rsidRDefault="001E513C" w:rsidP="001E513C">
      <w:pPr>
        <w:pStyle w:val="affff8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6C4">
        <w:rPr>
          <w:rFonts w:ascii="Times New Roman" w:hAnsi="Times New Roman" w:cs="Times New Roman"/>
          <w:color w:val="000000" w:themeColor="text1"/>
          <w:sz w:val="28"/>
          <w:szCs w:val="28"/>
        </w:rPr>
        <w:t>4. Увеличение количества мест захоронения.</w:t>
      </w:r>
    </w:p>
    <w:p w:rsidR="001E513C" w:rsidRPr="001E513C" w:rsidRDefault="001E513C" w:rsidP="001E513C">
      <w:pPr>
        <w:pStyle w:val="affff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Ограждение контейнерных площадок для сбора ТБО на территории поселения.».</w:t>
      </w:r>
    </w:p>
    <w:p w:rsidR="00F32512" w:rsidRPr="003A1691" w:rsidRDefault="006A119B" w:rsidP="001E513C">
      <w:pPr>
        <w:pStyle w:val="affff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691">
        <w:rPr>
          <w:rFonts w:ascii="Times New Roman" w:hAnsi="Times New Roman" w:cs="Times New Roman"/>
          <w:sz w:val="28"/>
          <w:szCs w:val="28"/>
        </w:rPr>
        <w:t>Раздел</w:t>
      </w:r>
      <w:r w:rsidR="00F32512" w:rsidRPr="003A1691">
        <w:rPr>
          <w:rFonts w:ascii="Times New Roman" w:hAnsi="Times New Roman" w:cs="Times New Roman"/>
          <w:sz w:val="28"/>
          <w:szCs w:val="28"/>
        </w:rPr>
        <w:t xml:space="preserve"> «Объемы и источники финансирования</w:t>
      </w:r>
      <w:r w:rsidR="009C3E68" w:rsidRPr="003A169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32512" w:rsidRPr="003A1691">
        <w:rPr>
          <w:rFonts w:ascii="Times New Roman" w:hAnsi="Times New Roman" w:cs="Times New Roman"/>
          <w:sz w:val="28"/>
          <w:szCs w:val="28"/>
        </w:rPr>
        <w:t xml:space="preserve">» </w:t>
      </w:r>
      <w:r w:rsidR="009C3E68" w:rsidRPr="003A169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C3E68" w:rsidRDefault="006A119B" w:rsidP="00DB0F6C">
      <w:pPr>
        <w:shd w:val="clear" w:color="auto" w:fill="FFFFFF"/>
        <w:spacing w:after="0" w:line="240" w:lineRule="auto"/>
        <w:ind w:left="1077" w:right="5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 w:rsidR="009C3E68" w:rsidRPr="009C3E6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Общий объем финансирования на реализацию Программы </w:t>
      </w:r>
      <w:r w:rsidR="009C3E68" w:rsidRPr="009C3E6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составляет </w:t>
      </w:r>
      <w:r w:rsidR="00876CB1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="00971E66">
        <w:rPr>
          <w:rFonts w:ascii="Times New Roman" w:hAnsi="Times New Roman" w:cs="Times New Roman"/>
          <w:color w:val="000000"/>
          <w:spacing w:val="-1"/>
          <w:sz w:val="28"/>
          <w:szCs w:val="28"/>
        </w:rPr>
        <w:t> 857 134,</w:t>
      </w:r>
      <w:r w:rsidR="003F42E8">
        <w:rPr>
          <w:rFonts w:ascii="Times New Roman" w:hAnsi="Times New Roman" w:cs="Times New Roman"/>
          <w:color w:val="000000"/>
          <w:spacing w:val="-1"/>
          <w:sz w:val="28"/>
          <w:szCs w:val="28"/>
        </w:rPr>
        <w:t>10</w:t>
      </w:r>
      <w:r w:rsidR="00893369">
        <w:rPr>
          <w:rFonts w:ascii="Times New Roman" w:hAnsi="Times New Roman" w:cs="Times New Roman"/>
          <w:color w:val="000000"/>
          <w:spacing w:val="-1"/>
          <w:sz w:val="28"/>
          <w:szCs w:val="28"/>
        </w:rPr>
        <w:t>*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рублей, в том числе по годам:</w:t>
      </w:r>
    </w:p>
    <w:p w:rsidR="006A119B" w:rsidRDefault="006A119B" w:rsidP="00DB0F6C">
      <w:pPr>
        <w:shd w:val="clear" w:color="auto" w:fill="FFFFFF"/>
        <w:spacing w:after="0" w:line="240" w:lineRule="auto"/>
        <w:ind w:left="1077" w:right="5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2020 год – </w:t>
      </w:r>
      <w:r w:rsidR="00E67267">
        <w:rPr>
          <w:rFonts w:ascii="Times New Roman" w:hAnsi="Times New Roman" w:cs="Times New Roman"/>
          <w:color w:val="000000"/>
          <w:spacing w:val="-1"/>
          <w:sz w:val="28"/>
          <w:szCs w:val="28"/>
        </w:rPr>
        <w:t>699 157,64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рублей</w:t>
      </w:r>
      <w:r w:rsidR="007826D1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</w:p>
    <w:p w:rsidR="006A119B" w:rsidRPr="009C3E68" w:rsidRDefault="006A119B" w:rsidP="00DB0F6C">
      <w:pPr>
        <w:shd w:val="clear" w:color="auto" w:fill="FFFFFF"/>
        <w:spacing w:after="0" w:line="240" w:lineRule="auto"/>
        <w:ind w:left="1077" w:right="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2021 год </w:t>
      </w:r>
      <w:r w:rsidR="007826D1">
        <w:rPr>
          <w:rFonts w:ascii="Times New Roman" w:hAnsi="Times New Roman" w:cs="Times New Roman"/>
          <w:color w:val="000000"/>
          <w:spacing w:val="-1"/>
          <w:sz w:val="28"/>
          <w:szCs w:val="28"/>
        </w:rPr>
        <w:t>–</w:t>
      </w:r>
      <w:r w:rsidR="00876CB1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="00971E66">
        <w:rPr>
          <w:rFonts w:ascii="Times New Roman" w:hAnsi="Times New Roman" w:cs="Times New Roman"/>
          <w:color w:val="000000"/>
          <w:spacing w:val="-1"/>
          <w:sz w:val="28"/>
          <w:szCs w:val="28"/>
        </w:rPr>
        <w:t> 157 976,4</w:t>
      </w:r>
      <w:r w:rsidR="003F42E8">
        <w:rPr>
          <w:rFonts w:ascii="Times New Roman" w:hAnsi="Times New Roman" w:cs="Times New Roman"/>
          <w:color w:val="000000"/>
          <w:spacing w:val="-1"/>
          <w:sz w:val="28"/>
          <w:szCs w:val="28"/>
        </w:rPr>
        <w:t>6</w:t>
      </w:r>
      <w:r w:rsidR="00893369">
        <w:rPr>
          <w:rFonts w:ascii="Times New Roman" w:hAnsi="Times New Roman" w:cs="Times New Roman"/>
          <w:color w:val="000000"/>
          <w:spacing w:val="-1"/>
          <w:sz w:val="28"/>
          <w:szCs w:val="28"/>
        </w:rPr>
        <w:t>*</w:t>
      </w:r>
      <w:r w:rsidR="007826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рублей</w:t>
      </w:r>
      <w:r w:rsidR="003A1691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9C3E68" w:rsidRPr="009C3E68" w:rsidRDefault="009C3E68" w:rsidP="00DB0F6C">
      <w:pPr>
        <w:shd w:val="clear" w:color="auto" w:fill="FFFFFF"/>
        <w:spacing w:after="0" w:line="240" w:lineRule="auto"/>
        <w:ind w:left="10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E68">
        <w:rPr>
          <w:rFonts w:ascii="Times New Roman" w:hAnsi="Times New Roman" w:cs="Times New Roman"/>
          <w:color w:val="000000"/>
          <w:sz w:val="28"/>
          <w:szCs w:val="28"/>
        </w:rPr>
        <w:t>Финансирование мероприятий Программы осуществляется за счет следующих источников:</w:t>
      </w:r>
    </w:p>
    <w:p w:rsidR="009C3E68" w:rsidRDefault="009C3E68" w:rsidP="00DB0F6C">
      <w:pPr>
        <w:shd w:val="clear" w:color="auto" w:fill="FFFFFF"/>
        <w:spacing w:after="0" w:line="240" w:lineRule="auto"/>
        <w:ind w:left="10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E68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Областной бюджет </w:t>
      </w:r>
      <w:r w:rsidR="00876CB1">
        <w:rPr>
          <w:rFonts w:ascii="Times New Roman" w:hAnsi="Times New Roman" w:cs="Times New Roman"/>
          <w:color w:val="000000"/>
          <w:sz w:val="28"/>
          <w:szCs w:val="28"/>
        </w:rPr>
        <w:t>–1 299 993,86</w:t>
      </w:r>
      <w:r w:rsidR="00893369">
        <w:rPr>
          <w:rFonts w:ascii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  <w:r w:rsidR="007826D1">
        <w:rPr>
          <w:rFonts w:ascii="Times New Roman" w:hAnsi="Times New Roman" w:cs="Times New Roman"/>
          <w:color w:val="000000"/>
          <w:sz w:val="28"/>
          <w:szCs w:val="28"/>
        </w:rPr>
        <w:t>, в  том числе по годам:</w:t>
      </w:r>
    </w:p>
    <w:p w:rsidR="007826D1" w:rsidRDefault="007826D1" w:rsidP="00DB0F6C">
      <w:pPr>
        <w:shd w:val="clear" w:color="auto" w:fill="FFFFFF"/>
        <w:spacing w:after="0" w:line="240" w:lineRule="auto"/>
        <w:ind w:left="10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2020 год – 489 410,35 рублей,</w:t>
      </w:r>
    </w:p>
    <w:p w:rsidR="007826D1" w:rsidRPr="009C3E68" w:rsidRDefault="007826D1" w:rsidP="00DB0F6C">
      <w:pPr>
        <w:shd w:val="clear" w:color="auto" w:fill="FFFFFF"/>
        <w:spacing w:after="0" w:line="240" w:lineRule="auto"/>
        <w:ind w:left="10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2021 год – </w:t>
      </w:r>
      <w:r w:rsidR="00876CB1">
        <w:rPr>
          <w:rFonts w:ascii="Times New Roman" w:hAnsi="Times New Roman" w:cs="Times New Roman"/>
          <w:color w:val="000000"/>
          <w:sz w:val="28"/>
          <w:szCs w:val="28"/>
        </w:rPr>
        <w:t>810 583,51</w:t>
      </w:r>
      <w:r w:rsidR="00893369">
        <w:rPr>
          <w:rFonts w:ascii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9C3E68" w:rsidRDefault="009C3E68" w:rsidP="00DB0F6C">
      <w:pPr>
        <w:shd w:val="clear" w:color="auto" w:fill="FFFFFF"/>
        <w:spacing w:after="0" w:line="240" w:lineRule="auto"/>
        <w:ind w:left="10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E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Местный бюджет – </w:t>
      </w:r>
      <w:r w:rsidR="00876CB1">
        <w:rPr>
          <w:rFonts w:ascii="Times New Roman" w:hAnsi="Times New Roman" w:cs="Times New Roman"/>
          <w:color w:val="000000"/>
          <w:sz w:val="28"/>
          <w:szCs w:val="28"/>
        </w:rPr>
        <w:t>312 723,</w:t>
      </w:r>
      <w:r w:rsidR="00AB5E6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F42E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76CB1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7826D1">
        <w:rPr>
          <w:rFonts w:ascii="Times New Roman" w:hAnsi="Times New Roman" w:cs="Times New Roman"/>
          <w:color w:val="000000"/>
          <w:sz w:val="28"/>
          <w:szCs w:val="28"/>
        </w:rPr>
        <w:t>, в  том числе по годам:</w:t>
      </w:r>
    </w:p>
    <w:p w:rsidR="007826D1" w:rsidRDefault="007826D1" w:rsidP="00DB0F6C">
      <w:pPr>
        <w:shd w:val="clear" w:color="auto" w:fill="FFFFFF"/>
        <w:spacing w:after="0" w:line="240" w:lineRule="auto"/>
        <w:ind w:left="10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2020 год – </w:t>
      </w:r>
      <w:r w:rsidR="00E67267">
        <w:rPr>
          <w:rFonts w:ascii="Times New Roman" w:hAnsi="Times New Roman" w:cs="Times New Roman"/>
          <w:color w:val="000000"/>
          <w:sz w:val="28"/>
          <w:szCs w:val="28"/>
        </w:rPr>
        <w:t>104 873,65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рублей,</w:t>
      </w:r>
    </w:p>
    <w:p w:rsidR="007826D1" w:rsidRPr="009C3E68" w:rsidRDefault="007826D1" w:rsidP="00DB0F6C">
      <w:pPr>
        <w:shd w:val="clear" w:color="auto" w:fill="FFFFFF"/>
        <w:spacing w:after="0" w:line="240" w:lineRule="auto"/>
        <w:ind w:left="10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2021 год – </w:t>
      </w:r>
      <w:r w:rsidR="00876CB1">
        <w:rPr>
          <w:rFonts w:ascii="Times New Roman" w:hAnsi="Times New Roman" w:cs="Times New Roman"/>
          <w:color w:val="000000"/>
          <w:sz w:val="28"/>
          <w:szCs w:val="28"/>
        </w:rPr>
        <w:t>207 850,</w:t>
      </w:r>
      <w:r w:rsidR="003F42E8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9C3E68" w:rsidRDefault="009C3E68" w:rsidP="00DB0F6C">
      <w:pPr>
        <w:spacing w:after="0" w:line="240" w:lineRule="auto"/>
        <w:ind w:left="10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E68">
        <w:rPr>
          <w:rFonts w:ascii="Times New Roman" w:hAnsi="Times New Roman" w:cs="Times New Roman"/>
          <w:color w:val="000000"/>
          <w:sz w:val="28"/>
          <w:szCs w:val="28"/>
        </w:rPr>
        <w:t>Внебюджетные средства –</w:t>
      </w:r>
      <w:r w:rsidR="00971E66">
        <w:rPr>
          <w:rFonts w:ascii="Times New Roman" w:hAnsi="Times New Roman" w:cs="Times New Roman"/>
          <w:color w:val="000000"/>
          <w:sz w:val="28"/>
          <w:szCs w:val="28"/>
        </w:rPr>
        <w:t>244 416,29</w:t>
      </w:r>
      <w:r w:rsidR="00893369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7826D1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том числе по годам:</w:t>
      </w:r>
    </w:p>
    <w:p w:rsidR="007826D1" w:rsidRPr="003A1691" w:rsidRDefault="007826D1" w:rsidP="003A1691">
      <w:pPr>
        <w:pStyle w:val="affff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69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E67267" w:rsidRPr="003A1691">
        <w:rPr>
          <w:rFonts w:ascii="Times New Roman" w:hAnsi="Times New Roman" w:cs="Times New Roman"/>
          <w:color w:val="000000"/>
          <w:sz w:val="28"/>
          <w:szCs w:val="28"/>
        </w:rPr>
        <w:t>104 873,64</w:t>
      </w:r>
      <w:r w:rsidRPr="003A1691">
        <w:rPr>
          <w:rFonts w:ascii="Times New Roman" w:hAnsi="Times New Roman" w:cs="Times New Roman"/>
          <w:color w:val="000000"/>
          <w:sz w:val="28"/>
          <w:szCs w:val="28"/>
        </w:rPr>
        <w:t xml:space="preserve"> рублей,</w:t>
      </w:r>
    </w:p>
    <w:p w:rsidR="003A1691" w:rsidRDefault="007826D1" w:rsidP="003A1691">
      <w:pPr>
        <w:spacing w:after="0" w:line="240" w:lineRule="auto"/>
        <w:ind w:left="10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2021 год – </w:t>
      </w:r>
      <w:r w:rsidR="00971E66">
        <w:rPr>
          <w:rFonts w:ascii="Times New Roman" w:hAnsi="Times New Roman" w:cs="Times New Roman"/>
          <w:color w:val="000000"/>
          <w:sz w:val="28"/>
          <w:szCs w:val="28"/>
        </w:rPr>
        <w:t>139 542,65</w:t>
      </w:r>
      <w:r w:rsidR="00893369">
        <w:rPr>
          <w:rFonts w:ascii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  <w:r w:rsidR="003A169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B0F6C" w:rsidRPr="003A1691" w:rsidRDefault="00F32512" w:rsidP="001E513C">
      <w:pPr>
        <w:pStyle w:val="affff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691">
        <w:rPr>
          <w:rFonts w:ascii="Times New Roman" w:hAnsi="Times New Roman" w:cs="Times New Roman"/>
          <w:sz w:val="28"/>
          <w:szCs w:val="28"/>
        </w:rPr>
        <w:t>В разделе «Ресурсное обеспечение Программы» слова «</w:t>
      </w:r>
      <w:r w:rsidR="009C3E68" w:rsidRPr="003A1691">
        <w:rPr>
          <w:rFonts w:ascii="Times New Roman" w:hAnsi="Times New Roman" w:cs="Times New Roman"/>
          <w:sz w:val="28"/>
          <w:szCs w:val="28"/>
        </w:rPr>
        <w:t>Общий объем финансирования на реализацию Программы составляет</w:t>
      </w:r>
      <w:r w:rsidR="002F4C1E" w:rsidRPr="003A1691">
        <w:rPr>
          <w:rFonts w:ascii="Times New Roman" w:hAnsi="Times New Roman" w:cs="Times New Roman"/>
          <w:sz w:val="28"/>
          <w:szCs w:val="28"/>
        </w:rPr>
        <w:t>,</w:t>
      </w:r>
      <w:r w:rsidR="009C3E68" w:rsidRPr="003A1691">
        <w:rPr>
          <w:rFonts w:ascii="Times New Roman" w:hAnsi="Times New Roman" w:cs="Times New Roman"/>
          <w:sz w:val="28"/>
          <w:szCs w:val="28"/>
        </w:rPr>
        <w:t xml:space="preserve"> всего – </w:t>
      </w:r>
      <w:r w:rsidR="00876CB1">
        <w:rPr>
          <w:rFonts w:ascii="Times New Roman" w:hAnsi="Times New Roman" w:cs="Times New Roman"/>
          <w:sz w:val="28"/>
          <w:szCs w:val="28"/>
        </w:rPr>
        <w:t>1 517 497,68</w:t>
      </w:r>
      <w:r w:rsidR="00876CB1" w:rsidRPr="003A1691">
        <w:rPr>
          <w:rFonts w:ascii="Times New Roman" w:hAnsi="Times New Roman" w:cs="Times New Roman"/>
          <w:sz w:val="28"/>
          <w:szCs w:val="28"/>
        </w:rPr>
        <w:t>*</w:t>
      </w:r>
      <w:r w:rsidR="002F4C1E" w:rsidRPr="003A1691">
        <w:rPr>
          <w:rFonts w:ascii="Times New Roman" w:hAnsi="Times New Roman" w:cs="Times New Roman"/>
          <w:sz w:val="28"/>
          <w:szCs w:val="28"/>
        </w:rPr>
        <w:t>руб.</w:t>
      </w:r>
      <w:r w:rsidRPr="003A1691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9C3E68" w:rsidRPr="003A1691">
        <w:rPr>
          <w:rFonts w:ascii="Times New Roman" w:hAnsi="Times New Roman" w:cs="Times New Roman"/>
          <w:sz w:val="28"/>
          <w:szCs w:val="28"/>
        </w:rPr>
        <w:t>Общий объем финансирования на реализацию Программы сос</w:t>
      </w:r>
      <w:r w:rsidR="002F4C1E" w:rsidRPr="003A1691">
        <w:rPr>
          <w:rFonts w:ascii="Times New Roman" w:hAnsi="Times New Roman" w:cs="Times New Roman"/>
          <w:sz w:val="28"/>
          <w:szCs w:val="28"/>
        </w:rPr>
        <w:t xml:space="preserve">тавляет всего – </w:t>
      </w:r>
      <w:r w:rsidR="00876CB1">
        <w:rPr>
          <w:rFonts w:ascii="Times New Roman" w:hAnsi="Times New Roman" w:cs="Times New Roman"/>
          <w:sz w:val="28"/>
          <w:szCs w:val="28"/>
        </w:rPr>
        <w:t>1</w:t>
      </w:r>
      <w:r w:rsidR="00971E66">
        <w:rPr>
          <w:rFonts w:ascii="Times New Roman" w:hAnsi="Times New Roman" w:cs="Times New Roman"/>
          <w:sz w:val="28"/>
          <w:szCs w:val="28"/>
        </w:rPr>
        <w:t> 857 134,</w:t>
      </w:r>
      <w:r w:rsidR="00E1601C">
        <w:rPr>
          <w:rFonts w:ascii="Times New Roman" w:hAnsi="Times New Roman" w:cs="Times New Roman"/>
          <w:sz w:val="28"/>
          <w:szCs w:val="28"/>
        </w:rPr>
        <w:t>10</w:t>
      </w:r>
      <w:r w:rsidR="00893369" w:rsidRPr="003A1691">
        <w:rPr>
          <w:rFonts w:ascii="Times New Roman" w:hAnsi="Times New Roman" w:cs="Times New Roman"/>
          <w:sz w:val="28"/>
          <w:szCs w:val="28"/>
        </w:rPr>
        <w:t>*</w:t>
      </w:r>
      <w:r w:rsidR="002F4C1E" w:rsidRPr="003A1691">
        <w:rPr>
          <w:rFonts w:ascii="Times New Roman" w:hAnsi="Times New Roman" w:cs="Times New Roman"/>
          <w:sz w:val="28"/>
          <w:szCs w:val="28"/>
        </w:rPr>
        <w:t>руб.</w:t>
      </w:r>
      <w:r w:rsidR="00DB0F6C" w:rsidRPr="003A1691">
        <w:rPr>
          <w:rFonts w:ascii="Times New Roman" w:hAnsi="Times New Roman" w:cs="Times New Roman"/>
          <w:sz w:val="28"/>
          <w:szCs w:val="28"/>
        </w:rPr>
        <w:t>».</w:t>
      </w:r>
    </w:p>
    <w:p w:rsidR="00F32512" w:rsidRDefault="00DB0F6C" w:rsidP="001E513C">
      <w:pPr>
        <w:pStyle w:val="affff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C3E68">
        <w:rPr>
          <w:rFonts w:ascii="Times New Roman" w:hAnsi="Times New Roman" w:cs="Times New Roman"/>
          <w:sz w:val="28"/>
          <w:szCs w:val="28"/>
        </w:rPr>
        <w:t>аблицу №1 изложить в следующей редакции:</w:t>
      </w:r>
    </w:p>
    <w:p w:rsidR="009C3E68" w:rsidRPr="009C3E68" w:rsidRDefault="009C3E68" w:rsidP="009C3E68">
      <w:pPr>
        <w:shd w:val="clear" w:color="auto" w:fill="FFFFFF"/>
        <w:spacing w:before="5" w:line="269" w:lineRule="exact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3E68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По источникам финансирования (в руб.)</w:t>
      </w:r>
    </w:p>
    <w:tbl>
      <w:tblPr>
        <w:tblW w:w="1104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268"/>
        <w:gridCol w:w="4700"/>
        <w:gridCol w:w="1969"/>
        <w:gridCol w:w="1553"/>
        <w:gridCol w:w="1559"/>
      </w:tblGrid>
      <w:tr w:rsidR="007826D1" w:rsidRPr="00876CB1" w:rsidTr="00B9696A">
        <w:trPr>
          <w:trHeight w:hRule="exact" w:val="355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26D1" w:rsidRPr="00876CB1" w:rsidRDefault="007826D1" w:rsidP="009C3E68">
            <w:pPr>
              <w:shd w:val="clear" w:color="auto" w:fill="FFFFFF"/>
              <w:spacing w:after="0" w:line="274" w:lineRule="exact"/>
              <w:ind w:left="72" w:right="77" w:hanging="106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12"/>
                <w:sz w:val="22"/>
                <w:szCs w:val="22"/>
              </w:rPr>
              <w:t>№ п/п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26D1" w:rsidRPr="00876CB1" w:rsidRDefault="007826D1" w:rsidP="009C3E68">
            <w:pPr>
              <w:shd w:val="clear" w:color="auto" w:fill="FFFFFF"/>
              <w:spacing w:after="0"/>
              <w:ind w:left="701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26D1" w:rsidRPr="00876CB1" w:rsidRDefault="007826D1" w:rsidP="009C3E6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Всего</w:t>
            </w:r>
          </w:p>
        </w:tc>
        <w:tc>
          <w:tcPr>
            <w:tcW w:w="3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6D1" w:rsidRPr="00876CB1" w:rsidRDefault="007826D1" w:rsidP="009C3E6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Годы</w:t>
            </w:r>
          </w:p>
        </w:tc>
      </w:tr>
      <w:tr w:rsidR="007826D1" w:rsidRPr="00876CB1" w:rsidTr="00B9696A">
        <w:trPr>
          <w:trHeight w:hRule="exact" w:val="442"/>
          <w:jc w:val="center"/>
        </w:trPr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6D1" w:rsidRPr="00876CB1" w:rsidRDefault="007826D1" w:rsidP="009C3E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7826D1" w:rsidRPr="00876CB1" w:rsidRDefault="007826D1" w:rsidP="009C3E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6D1" w:rsidRPr="00876CB1" w:rsidRDefault="007826D1" w:rsidP="009C3E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7826D1" w:rsidRPr="00876CB1" w:rsidRDefault="007826D1" w:rsidP="009C3E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6D1" w:rsidRPr="00876CB1" w:rsidRDefault="007826D1" w:rsidP="009C3E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7826D1" w:rsidRPr="00876CB1" w:rsidRDefault="007826D1" w:rsidP="009C3E6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6D1" w:rsidRPr="00876CB1" w:rsidRDefault="007826D1" w:rsidP="004445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2020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6D1" w:rsidRPr="00876CB1" w:rsidRDefault="007826D1" w:rsidP="004445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2021 г.</w:t>
            </w:r>
          </w:p>
        </w:tc>
      </w:tr>
      <w:tr w:rsidR="007826D1" w:rsidRPr="00876CB1" w:rsidTr="00B9696A">
        <w:trPr>
          <w:trHeight w:hRule="exact" w:val="432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6D1" w:rsidRPr="00876CB1" w:rsidRDefault="007826D1" w:rsidP="00BD0F9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6D1" w:rsidRPr="00876CB1" w:rsidRDefault="007826D1" w:rsidP="00BD0F9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>Всего- руб.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6D1" w:rsidRPr="00876CB1" w:rsidRDefault="002414BA" w:rsidP="003F42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971E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857 134,</w:t>
            </w:r>
            <w:r w:rsidR="003F42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="00A0528F"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6D1" w:rsidRPr="00876CB1" w:rsidRDefault="00E67267" w:rsidP="00BD0F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699 157,64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6D1" w:rsidRPr="00876CB1" w:rsidRDefault="002414BA" w:rsidP="003F42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1</w:t>
            </w:r>
            <w:r w:rsidR="00971E66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 157 976,4</w:t>
            </w:r>
            <w:r w:rsidR="003F42E8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6</w:t>
            </w:r>
            <w:r w:rsidR="00982B83" w:rsidRPr="00876CB1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*</w:t>
            </w:r>
          </w:p>
        </w:tc>
      </w:tr>
      <w:tr w:rsidR="007826D1" w:rsidRPr="00876CB1" w:rsidTr="00B9696A">
        <w:trPr>
          <w:trHeight w:hRule="exact" w:val="126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6D1" w:rsidRPr="00876CB1" w:rsidRDefault="007826D1" w:rsidP="00BD0F97">
            <w:pPr>
              <w:shd w:val="clear" w:color="auto" w:fill="FFFFFF"/>
              <w:ind w:left="206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6D1" w:rsidRPr="00876CB1" w:rsidRDefault="007826D1" w:rsidP="00DB0F6C">
            <w:pPr>
              <w:shd w:val="clear" w:color="auto" w:fill="FFFFFF"/>
              <w:spacing w:line="278" w:lineRule="exact"/>
              <w:ind w:right="408" w:firstLine="5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Средства бюджета муниципального образования - Панинское сельское </w:t>
            </w:r>
            <w:r w:rsidRPr="00876CB1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поселение Спасского муниципального </w:t>
            </w:r>
            <w:r w:rsidRPr="00876CB1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района Рязанской области, руб.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6D1" w:rsidRPr="00876CB1" w:rsidRDefault="002414BA" w:rsidP="00425F7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312 </w:t>
            </w:r>
            <w:r w:rsidR="00AB5E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723,9</w:t>
            </w:r>
            <w:r w:rsidR="003F42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6D1" w:rsidRPr="00876CB1" w:rsidRDefault="00E67267" w:rsidP="00BD0F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104 873,65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6D1" w:rsidRPr="00876CB1" w:rsidRDefault="002414BA" w:rsidP="003F42E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207 850,</w:t>
            </w:r>
            <w:r w:rsidR="003F42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7826D1" w:rsidRPr="00876CB1" w:rsidTr="00B9696A">
        <w:trPr>
          <w:trHeight w:hRule="exact" w:val="442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6D1" w:rsidRPr="00876CB1" w:rsidRDefault="007826D1" w:rsidP="00BD0F97">
            <w:pPr>
              <w:shd w:val="clear" w:color="auto" w:fill="FFFFFF"/>
              <w:ind w:left="182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6D1" w:rsidRPr="00876CB1" w:rsidRDefault="007826D1" w:rsidP="00BD0F9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Субсидии из областного бюджета, руб.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6D1" w:rsidRPr="00876CB1" w:rsidRDefault="002414BA" w:rsidP="00BD0F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1 299 993,86</w:t>
            </w:r>
            <w:r w:rsidR="00A0528F"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6D1" w:rsidRPr="00876CB1" w:rsidRDefault="007826D1" w:rsidP="00BD0F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489410,35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6D1" w:rsidRPr="00876CB1" w:rsidRDefault="002414BA" w:rsidP="00BD0F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810 583,51</w:t>
            </w:r>
            <w:r w:rsidR="00A0528F"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7826D1" w:rsidRPr="00876CB1" w:rsidTr="00B9696A">
        <w:trPr>
          <w:trHeight w:hRule="exact" w:val="451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6D1" w:rsidRPr="00876CB1" w:rsidRDefault="007826D1" w:rsidP="00BD0F97">
            <w:pPr>
              <w:shd w:val="clear" w:color="auto" w:fill="FFFFFF"/>
              <w:ind w:left="192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6D1" w:rsidRPr="00876CB1" w:rsidRDefault="007826D1" w:rsidP="00BD0F9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Внебюджетные средства, руб.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6D1" w:rsidRPr="00876CB1" w:rsidRDefault="00971E66" w:rsidP="00BD0F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244 416,29</w:t>
            </w:r>
            <w:r w:rsidR="00A0528F"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6D1" w:rsidRPr="00876CB1" w:rsidRDefault="00E67267" w:rsidP="00BD0F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104 873,64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6D1" w:rsidRPr="00876CB1" w:rsidRDefault="00971E66" w:rsidP="00BD0F9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139 542,65</w:t>
            </w:r>
            <w:r w:rsidR="00A0528F"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</w:tbl>
    <w:p w:rsidR="00F32512" w:rsidRPr="00DB0F6C" w:rsidRDefault="002568AB" w:rsidP="001E513C">
      <w:pPr>
        <w:numPr>
          <w:ilvl w:val="0"/>
          <w:numId w:val="5"/>
        </w:numPr>
        <w:spacing w:after="0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32512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DB0F6C">
        <w:rPr>
          <w:rFonts w:ascii="Times New Roman" w:hAnsi="Times New Roman" w:cs="Times New Roman"/>
          <w:sz w:val="28"/>
          <w:szCs w:val="28"/>
        </w:rPr>
        <w:t xml:space="preserve">2. </w:t>
      </w:r>
      <w:r w:rsidR="00F32512">
        <w:rPr>
          <w:rFonts w:ascii="Times New Roman" w:hAnsi="Times New Roman" w:cs="Times New Roman"/>
          <w:sz w:val="28"/>
          <w:szCs w:val="28"/>
        </w:rPr>
        <w:t>Система</w:t>
      </w:r>
      <w:r w:rsidRPr="00F32512">
        <w:rPr>
          <w:rFonts w:ascii="Times New Roman" w:hAnsi="Times New Roman" w:cs="Times New Roman"/>
          <w:sz w:val="28"/>
          <w:szCs w:val="28"/>
        </w:rPr>
        <w:t xml:space="preserve"> программных мероприятий изложить в следующей редакции</w:t>
      </w:r>
    </w:p>
    <w:tbl>
      <w:tblPr>
        <w:tblpPr w:leftFromText="180" w:rightFromText="180" w:vertAnchor="text" w:horzAnchor="page" w:tblpX="393" w:tblpY="297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872"/>
        <w:gridCol w:w="1701"/>
        <w:gridCol w:w="1559"/>
        <w:gridCol w:w="1559"/>
        <w:gridCol w:w="993"/>
        <w:gridCol w:w="850"/>
        <w:gridCol w:w="851"/>
        <w:gridCol w:w="992"/>
      </w:tblGrid>
      <w:tr w:rsidR="004520C1" w:rsidRPr="00876CB1" w:rsidTr="00B9696A">
        <w:tc>
          <w:tcPr>
            <w:tcW w:w="675" w:type="dxa"/>
            <w:vMerge w:val="restart"/>
          </w:tcPr>
          <w:p w:rsidR="004520C1" w:rsidRPr="00876CB1" w:rsidRDefault="004520C1" w:rsidP="00DB0F6C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1872" w:type="dxa"/>
            <w:vMerge w:val="restart"/>
          </w:tcPr>
          <w:p w:rsidR="004520C1" w:rsidRPr="00876CB1" w:rsidRDefault="004520C1" w:rsidP="00DB0F6C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Программные мероприятия, обеспечивающие выполнение задачи</w:t>
            </w:r>
          </w:p>
        </w:tc>
        <w:tc>
          <w:tcPr>
            <w:tcW w:w="1701" w:type="dxa"/>
            <w:vMerge w:val="restart"/>
          </w:tcPr>
          <w:p w:rsidR="004520C1" w:rsidRPr="00876CB1" w:rsidRDefault="004520C1" w:rsidP="00DB0F6C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76CB1">
              <w:rPr>
                <w:rFonts w:ascii="Times New Roman" w:hAnsi="Times New Roman" w:cs="Times New Roman"/>
                <w:bCs/>
                <w:sz w:val="22"/>
                <w:szCs w:val="22"/>
              </w:rPr>
              <w:t>Главные распорядители</w:t>
            </w:r>
          </w:p>
        </w:tc>
        <w:tc>
          <w:tcPr>
            <w:tcW w:w="1559" w:type="dxa"/>
            <w:vMerge w:val="restart"/>
          </w:tcPr>
          <w:p w:rsidR="004520C1" w:rsidRPr="00876CB1" w:rsidRDefault="004520C1" w:rsidP="00DB0F6C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Исполнители </w:t>
            </w:r>
          </w:p>
        </w:tc>
        <w:tc>
          <w:tcPr>
            <w:tcW w:w="1559" w:type="dxa"/>
            <w:vMerge w:val="restart"/>
          </w:tcPr>
          <w:p w:rsidR="004520C1" w:rsidRPr="00876CB1" w:rsidRDefault="004520C1" w:rsidP="00DB0F6C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694" w:type="dxa"/>
            <w:gridSpan w:val="3"/>
          </w:tcPr>
          <w:p w:rsidR="004520C1" w:rsidRPr="00876CB1" w:rsidRDefault="004520C1" w:rsidP="003A169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Объемы финансирования, </w:t>
            </w:r>
            <w:r w:rsidR="003A1691"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vMerge w:val="restart"/>
          </w:tcPr>
          <w:p w:rsidR="004520C1" w:rsidRPr="00876CB1" w:rsidRDefault="004520C1" w:rsidP="00DB0F6C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bCs/>
                <w:sz w:val="22"/>
                <w:szCs w:val="22"/>
              </w:rPr>
              <w:t>Ожидаемый результат</w:t>
            </w:r>
          </w:p>
        </w:tc>
      </w:tr>
      <w:tr w:rsidR="004520C1" w:rsidRPr="00876CB1" w:rsidTr="00B9696A">
        <w:trPr>
          <w:trHeight w:val="664"/>
        </w:trPr>
        <w:tc>
          <w:tcPr>
            <w:tcW w:w="675" w:type="dxa"/>
            <w:vMerge/>
          </w:tcPr>
          <w:p w:rsidR="004520C1" w:rsidRPr="00876CB1" w:rsidRDefault="004520C1" w:rsidP="00DB0F6C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vMerge/>
          </w:tcPr>
          <w:p w:rsidR="004520C1" w:rsidRPr="00876CB1" w:rsidRDefault="004520C1" w:rsidP="00DB0F6C">
            <w:pPr>
              <w:pStyle w:val="aff8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4520C1" w:rsidRPr="00876CB1" w:rsidRDefault="004520C1" w:rsidP="00DB0F6C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4520C1" w:rsidRPr="00876CB1" w:rsidRDefault="004520C1" w:rsidP="00DB0F6C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4520C1" w:rsidRPr="00876CB1" w:rsidRDefault="004520C1" w:rsidP="00DB0F6C">
            <w:pPr>
              <w:pStyle w:val="afff1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 w:val="restart"/>
          </w:tcPr>
          <w:p w:rsidR="004520C1" w:rsidRPr="00876CB1" w:rsidRDefault="004520C1" w:rsidP="00DB0F6C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gridSpan w:val="2"/>
          </w:tcPr>
          <w:p w:rsidR="004520C1" w:rsidRPr="00876CB1" w:rsidRDefault="004520C1" w:rsidP="00DB0F6C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годам</w:t>
            </w:r>
          </w:p>
        </w:tc>
        <w:tc>
          <w:tcPr>
            <w:tcW w:w="992" w:type="dxa"/>
            <w:vMerge/>
          </w:tcPr>
          <w:p w:rsidR="004520C1" w:rsidRPr="00876CB1" w:rsidRDefault="004520C1" w:rsidP="00DB0F6C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20C1" w:rsidRPr="00876CB1" w:rsidTr="00B9696A">
        <w:trPr>
          <w:trHeight w:val="315"/>
        </w:trPr>
        <w:tc>
          <w:tcPr>
            <w:tcW w:w="675" w:type="dxa"/>
            <w:vMerge/>
          </w:tcPr>
          <w:p w:rsidR="004520C1" w:rsidRPr="00876CB1" w:rsidRDefault="004520C1" w:rsidP="00DB0F6C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vMerge/>
          </w:tcPr>
          <w:p w:rsidR="004520C1" w:rsidRPr="00876CB1" w:rsidRDefault="004520C1" w:rsidP="00DB0F6C">
            <w:pPr>
              <w:pStyle w:val="aff8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4520C1" w:rsidRPr="00876CB1" w:rsidRDefault="004520C1" w:rsidP="00DB0F6C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4520C1" w:rsidRPr="00876CB1" w:rsidRDefault="004520C1" w:rsidP="00DB0F6C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4520C1" w:rsidRPr="00876CB1" w:rsidRDefault="004520C1" w:rsidP="00DB0F6C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4520C1" w:rsidRPr="00876CB1" w:rsidRDefault="004520C1" w:rsidP="00DB0F6C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520C1" w:rsidRPr="00876CB1" w:rsidRDefault="004520C1" w:rsidP="00EE3D6D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851" w:type="dxa"/>
          </w:tcPr>
          <w:p w:rsidR="004520C1" w:rsidRPr="00876CB1" w:rsidRDefault="004520C1" w:rsidP="00DB0F6C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992" w:type="dxa"/>
          </w:tcPr>
          <w:p w:rsidR="004520C1" w:rsidRPr="00876CB1" w:rsidRDefault="004520C1" w:rsidP="00DB0F6C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26D1" w:rsidRPr="00876CB1" w:rsidTr="00B9696A">
        <w:tc>
          <w:tcPr>
            <w:tcW w:w="675" w:type="dxa"/>
          </w:tcPr>
          <w:p w:rsidR="007826D1" w:rsidRPr="00876CB1" w:rsidRDefault="007826D1" w:rsidP="00DB0F6C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72" w:type="dxa"/>
          </w:tcPr>
          <w:p w:rsidR="007826D1" w:rsidRPr="00876CB1" w:rsidRDefault="007826D1" w:rsidP="00DB0F6C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826D1" w:rsidRPr="00876CB1" w:rsidRDefault="007826D1" w:rsidP="00DB0F6C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7826D1" w:rsidRPr="00876CB1" w:rsidRDefault="007826D1" w:rsidP="00DB0F6C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7826D1" w:rsidRPr="00876CB1" w:rsidRDefault="007826D1" w:rsidP="00DB0F6C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7826D1" w:rsidRPr="00876CB1" w:rsidRDefault="007826D1" w:rsidP="00DB0F6C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7826D1" w:rsidRPr="00876CB1" w:rsidRDefault="007826D1" w:rsidP="00DB0F6C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7826D1" w:rsidRPr="00876CB1" w:rsidRDefault="004520C1" w:rsidP="00DB0F6C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7826D1" w:rsidRPr="00876CB1" w:rsidRDefault="004520C1" w:rsidP="00DB0F6C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075FF6" w:rsidRPr="00876CB1" w:rsidTr="00B9696A">
        <w:trPr>
          <w:trHeight w:val="1905"/>
        </w:trPr>
        <w:tc>
          <w:tcPr>
            <w:tcW w:w="675" w:type="dxa"/>
            <w:vMerge w:val="restart"/>
          </w:tcPr>
          <w:p w:rsidR="00075FF6" w:rsidRPr="00876CB1" w:rsidRDefault="00075FF6" w:rsidP="00075FF6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72" w:type="dxa"/>
            <w:vMerge w:val="restart"/>
          </w:tcPr>
          <w:p w:rsidR="00075FF6" w:rsidRPr="00876CB1" w:rsidRDefault="00075FF6" w:rsidP="00075FF6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76CB1">
              <w:rPr>
                <w:rFonts w:ascii="Times New Roman" w:hAnsi="Times New Roman" w:cs="Times New Roman"/>
                <w:b/>
                <w:sz w:val="22"/>
                <w:szCs w:val="22"/>
              </w:rPr>
              <w:t>Задача 1.</w:t>
            </w:r>
          </w:p>
          <w:p w:rsidR="00075FF6" w:rsidRPr="00876CB1" w:rsidRDefault="00075FF6" w:rsidP="00075FF6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76C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Вовлечение населения в осуществление местного самоуправления и совершенствования навыков администрации поселения по подготовке и внедрению </w:t>
            </w:r>
            <w:r w:rsidRPr="00876CB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проектов местных</w:t>
            </w:r>
            <w:r w:rsidR="002414BA" w:rsidRPr="00876C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инициатив с участием населения</w:t>
            </w:r>
          </w:p>
        </w:tc>
        <w:tc>
          <w:tcPr>
            <w:tcW w:w="1701" w:type="dxa"/>
            <w:vMerge w:val="restart"/>
          </w:tcPr>
          <w:p w:rsidR="00075FF6" w:rsidRPr="00876CB1" w:rsidRDefault="00075FF6" w:rsidP="00075FF6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Администрация муниципального образования - Панинское сельское поселение Спасского муниципального района</w:t>
            </w:r>
          </w:p>
        </w:tc>
        <w:tc>
          <w:tcPr>
            <w:tcW w:w="1559" w:type="dxa"/>
            <w:vMerge w:val="restart"/>
          </w:tcPr>
          <w:p w:rsidR="00075FF6" w:rsidRPr="00876CB1" w:rsidRDefault="00075FF6" w:rsidP="00075FF6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муниципального образования - Панинское сельское поселение Спасского муниципального района</w:t>
            </w:r>
          </w:p>
        </w:tc>
        <w:tc>
          <w:tcPr>
            <w:tcW w:w="1559" w:type="dxa"/>
          </w:tcPr>
          <w:p w:rsidR="00075FF6" w:rsidRPr="00876CB1" w:rsidRDefault="00075FF6" w:rsidP="00075FF6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</w:tcPr>
          <w:p w:rsidR="00075FF6" w:rsidRPr="00876CB1" w:rsidRDefault="00876CB1" w:rsidP="00075FF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821 840,38</w:t>
            </w:r>
            <w:r w:rsidR="00075FF6"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075FF6" w:rsidRPr="00876CB1" w:rsidRDefault="00075FF6" w:rsidP="00075FF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489 410,35</w:t>
            </w:r>
          </w:p>
        </w:tc>
        <w:tc>
          <w:tcPr>
            <w:tcW w:w="851" w:type="dxa"/>
          </w:tcPr>
          <w:p w:rsidR="00075FF6" w:rsidRPr="00876CB1" w:rsidRDefault="00E80577" w:rsidP="00075FF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332 430,03</w:t>
            </w:r>
            <w:r w:rsidR="00075FF6"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vMerge w:val="restart"/>
          </w:tcPr>
          <w:p w:rsidR="00876CB1" w:rsidRPr="00876CB1" w:rsidRDefault="00876CB1" w:rsidP="00876CB1">
            <w:pPr>
              <w:shd w:val="clear" w:color="auto" w:fill="FFFFFF"/>
              <w:tabs>
                <w:tab w:val="left" w:pos="13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Создание среды, </w:t>
            </w:r>
            <w:r w:rsidRPr="00876CB1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комфортной для проживания жителей поселения;</w:t>
            </w:r>
          </w:p>
          <w:p w:rsidR="00075FF6" w:rsidRPr="00876CB1" w:rsidRDefault="00876CB1" w:rsidP="00876CB1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улучшение благоус</w:t>
            </w:r>
            <w:r w:rsidRPr="00876CB1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lastRenderedPageBreak/>
              <w:t>троенности населенного пункта поселения</w:t>
            </w:r>
          </w:p>
        </w:tc>
      </w:tr>
      <w:tr w:rsidR="00075FF6" w:rsidRPr="00876CB1" w:rsidTr="00B9696A">
        <w:trPr>
          <w:trHeight w:val="1905"/>
        </w:trPr>
        <w:tc>
          <w:tcPr>
            <w:tcW w:w="675" w:type="dxa"/>
            <w:vMerge/>
          </w:tcPr>
          <w:p w:rsidR="00075FF6" w:rsidRPr="00876CB1" w:rsidRDefault="00075FF6" w:rsidP="00075FF6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vMerge/>
          </w:tcPr>
          <w:p w:rsidR="00075FF6" w:rsidRPr="00876CB1" w:rsidRDefault="00075FF6" w:rsidP="00075FF6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075FF6" w:rsidRPr="00876CB1" w:rsidRDefault="00075FF6" w:rsidP="00075FF6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075FF6" w:rsidRPr="00876CB1" w:rsidRDefault="00075FF6" w:rsidP="00075FF6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075FF6" w:rsidRPr="00876CB1" w:rsidRDefault="00075FF6" w:rsidP="00075FF6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 xml:space="preserve">Бюджет муниципального образования - Панинское сельское </w:t>
            </w:r>
            <w:r w:rsidRPr="00876C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поселение Спасского муниципального района Рязанской области</w:t>
            </w:r>
          </w:p>
        </w:tc>
        <w:tc>
          <w:tcPr>
            <w:tcW w:w="993" w:type="dxa"/>
          </w:tcPr>
          <w:p w:rsidR="00075FF6" w:rsidRPr="00876CB1" w:rsidRDefault="00876CB1" w:rsidP="00075FF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176 108,66</w:t>
            </w:r>
          </w:p>
        </w:tc>
        <w:tc>
          <w:tcPr>
            <w:tcW w:w="850" w:type="dxa"/>
          </w:tcPr>
          <w:p w:rsidR="00075FF6" w:rsidRPr="00876CB1" w:rsidRDefault="00075FF6" w:rsidP="00075FF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104 873,65</w:t>
            </w:r>
          </w:p>
        </w:tc>
        <w:tc>
          <w:tcPr>
            <w:tcW w:w="851" w:type="dxa"/>
          </w:tcPr>
          <w:p w:rsidR="00075FF6" w:rsidRPr="00876CB1" w:rsidRDefault="00876CB1" w:rsidP="00075FF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71 235,01</w:t>
            </w:r>
          </w:p>
        </w:tc>
        <w:tc>
          <w:tcPr>
            <w:tcW w:w="992" w:type="dxa"/>
            <w:vMerge/>
          </w:tcPr>
          <w:p w:rsidR="00075FF6" w:rsidRPr="00876CB1" w:rsidRDefault="00075FF6" w:rsidP="00075FF6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96A" w:rsidRPr="00876CB1" w:rsidTr="00B9696A">
        <w:trPr>
          <w:trHeight w:val="626"/>
        </w:trPr>
        <w:tc>
          <w:tcPr>
            <w:tcW w:w="675" w:type="dxa"/>
            <w:vMerge/>
          </w:tcPr>
          <w:p w:rsidR="00075FF6" w:rsidRPr="00876CB1" w:rsidRDefault="00075FF6" w:rsidP="00075FF6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vMerge/>
          </w:tcPr>
          <w:p w:rsidR="00075FF6" w:rsidRPr="00876CB1" w:rsidRDefault="00075FF6" w:rsidP="00075FF6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075FF6" w:rsidRPr="00876CB1" w:rsidRDefault="00075FF6" w:rsidP="00075FF6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075FF6" w:rsidRPr="00876CB1" w:rsidRDefault="00075FF6" w:rsidP="00075FF6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075FF6" w:rsidRPr="00876CB1" w:rsidRDefault="00075FF6" w:rsidP="00075FF6">
            <w:pPr>
              <w:pStyle w:val="afff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</w:tcPr>
          <w:p w:rsidR="00075FF6" w:rsidRPr="00876CB1" w:rsidRDefault="00075FF6" w:rsidP="00075FF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176 108,64*</w:t>
            </w:r>
          </w:p>
        </w:tc>
        <w:tc>
          <w:tcPr>
            <w:tcW w:w="850" w:type="dxa"/>
          </w:tcPr>
          <w:p w:rsidR="00075FF6" w:rsidRPr="00876CB1" w:rsidRDefault="00075FF6" w:rsidP="00075FF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104 873,64</w:t>
            </w:r>
          </w:p>
        </w:tc>
        <w:tc>
          <w:tcPr>
            <w:tcW w:w="851" w:type="dxa"/>
          </w:tcPr>
          <w:p w:rsidR="00075FF6" w:rsidRPr="00876CB1" w:rsidRDefault="00075FF6" w:rsidP="00075FF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71 235,00*</w:t>
            </w:r>
          </w:p>
        </w:tc>
        <w:tc>
          <w:tcPr>
            <w:tcW w:w="992" w:type="dxa"/>
            <w:vMerge/>
          </w:tcPr>
          <w:p w:rsidR="00075FF6" w:rsidRPr="00876CB1" w:rsidRDefault="00075FF6" w:rsidP="00075FF6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20C1" w:rsidRPr="00876CB1" w:rsidTr="00B9696A">
        <w:trPr>
          <w:trHeight w:val="747"/>
        </w:trPr>
        <w:tc>
          <w:tcPr>
            <w:tcW w:w="675" w:type="dxa"/>
            <w:vMerge w:val="restart"/>
          </w:tcPr>
          <w:p w:rsidR="004520C1" w:rsidRPr="00876CB1" w:rsidRDefault="004520C1" w:rsidP="004520C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72" w:type="dxa"/>
            <w:vMerge w:val="restart"/>
          </w:tcPr>
          <w:p w:rsidR="004520C1" w:rsidRPr="00876CB1" w:rsidRDefault="004520C1" w:rsidP="00452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Мероприятие 1.</w:t>
            </w:r>
          </w:p>
          <w:p w:rsidR="004520C1" w:rsidRPr="00876CB1" w:rsidRDefault="004520C1" w:rsidP="00452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Реализация проекта местных инициатив «Ограждение кладбища в</w:t>
            </w:r>
          </w:p>
          <w:p w:rsidR="004520C1" w:rsidRPr="00876CB1" w:rsidRDefault="004520C1" w:rsidP="00452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с. Панино Спасского района, Рязанской области»</w:t>
            </w:r>
          </w:p>
        </w:tc>
        <w:tc>
          <w:tcPr>
            <w:tcW w:w="1701" w:type="dxa"/>
            <w:vMerge w:val="restart"/>
          </w:tcPr>
          <w:p w:rsidR="004520C1" w:rsidRPr="00876CB1" w:rsidRDefault="004520C1" w:rsidP="004520C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муниципального образования - Панинское сельское поселение Спасского муниципального района</w:t>
            </w:r>
          </w:p>
        </w:tc>
        <w:tc>
          <w:tcPr>
            <w:tcW w:w="1559" w:type="dxa"/>
            <w:vMerge w:val="restart"/>
          </w:tcPr>
          <w:p w:rsidR="004520C1" w:rsidRPr="00876CB1" w:rsidRDefault="004520C1" w:rsidP="004520C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муниципального образования - Панинское сельское поселение Спасского муниципального района</w:t>
            </w:r>
          </w:p>
        </w:tc>
        <w:tc>
          <w:tcPr>
            <w:tcW w:w="1559" w:type="dxa"/>
          </w:tcPr>
          <w:p w:rsidR="004520C1" w:rsidRPr="00876CB1" w:rsidRDefault="004520C1" w:rsidP="004520C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</w:tcPr>
          <w:p w:rsidR="004520C1" w:rsidRPr="00876CB1" w:rsidRDefault="003A1691" w:rsidP="004520C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489</w:t>
            </w:r>
            <w:r w:rsidR="004520C1"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410</w:t>
            </w: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4520C1"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0" w:type="dxa"/>
          </w:tcPr>
          <w:p w:rsidR="004520C1" w:rsidRPr="00876CB1" w:rsidRDefault="003A1691" w:rsidP="004520C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489</w:t>
            </w:r>
            <w:r w:rsidR="004520C1"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410</w:t>
            </w: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4520C1"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4520C1" w:rsidRPr="00876CB1" w:rsidRDefault="004520C1" w:rsidP="004520C1">
            <w:pPr>
              <w:shd w:val="clear" w:color="auto" w:fill="FFFFFF"/>
              <w:tabs>
                <w:tab w:val="left" w:pos="13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</w:tcPr>
          <w:p w:rsidR="004520C1" w:rsidRPr="00876CB1" w:rsidRDefault="004520C1" w:rsidP="004520C1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520C1" w:rsidRPr="00876CB1" w:rsidTr="00B9696A">
        <w:trPr>
          <w:trHeight w:val="1050"/>
        </w:trPr>
        <w:tc>
          <w:tcPr>
            <w:tcW w:w="675" w:type="dxa"/>
            <w:vMerge/>
          </w:tcPr>
          <w:p w:rsidR="004520C1" w:rsidRPr="00876CB1" w:rsidRDefault="004520C1" w:rsidP="004520C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vMerge/>
          </w:tcPr>
          <w:p w:rsidR="004520C1" w:rsidRPr="00876CB1" w:rsidRDefault="004520C1" w:rsidP="004520C1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4520C1" w:rsidRPr="00876CB1" w:rsidRDefault="004520C1" w:rsidP="004520C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4520C1" w:rsidRPr="00876CB1" w:rsidRDefault="004520C1" w:rsidP="004520C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520C1" w:rsidRPr="00876CB1" w:rsidRDefault="004520C1" w:rsidP="004520C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 - Панинское сельское поселение Спасского муниципального района Рязанской области</w:t>
            </w:r>
          </w:p>
        </w:tc>
        <w:tc>
          <w:tcPr>
            <w:tcW w:w="993" w:type="dxa"/>
          </w:tcPr>
          <w:p w:rsidR="004520C1" w:rsidRPr="00876CB1" w:rsidRDefault="003A1691" w:rsidP="004520C1">
            <w:pPr>
              <w:spacing w:after="0"/>
              <w:rPr>
                <w:rFonts w:ascii="Times New Roman" w:hAnsi="Times New Roman" w:cs="Times New Roman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104873,65</w:t>
            </w:r>
          </w:p>
        </w:tc>
        <w:tc>
          <w:tcPr>
            <w:tcW w:w="850" w:type="dxa"/>
          </w:tcPr>
          <w:p w:rsidR="004520C1" w:rsidRPr="00876CB1" w:rsidRDefault="003A1691" w:rsidP="004520C1">
            <w:pPr>
              <w:spacing w:after="0"/>
              <w:rPr>
                <w:rFonts w:ascii="Times New Roman" w:hAnsi="Times New Roman" w:cs="Times New Roman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104873,65</w:t>
            </w:r>
          </w:p>
        </w:tc>
        <w:tc>
          <w:tcPr>
            <w:tcW w:w="851" w:type="dxa"/>
          </w:tcPr>
          <w:p w:rsidR="004520C1" w:rsidRPr="00876CB1" w:rsidRDefault="004520C1" w:rsidP="004520C1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</w:tcPr>
          <w:p w:rsidR="004520C1" w:rsidRPr="00876CB1" w:rsidRDefault="004520C1" w:rsidP="004520C1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20C1" w:rsidRPr="00876CB1" w:rsidTr="00B9696A">
        <w:trPr>
          <w:trHeight w:val="616"/>
        </w:trPr>
        <w:tc>
          <w:tcPr>
            <w:tcW w:w="675" w:type="dxa"/>
            <w:vMerge/>
          </w:tcPr>
          <w:p w:rsidR="004520C1" w:rsidRPr="00876CB1" w:rsidRDefault="004520C1" w:rsidP="004520C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vMerge/>
          </w:tcPr>
          <w:p w:rsidR="004520C1" w:rsidRPr="00876CB1" w:rsidRDefault="004520C1" w:rsidP="004520C1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4520C1" w:rsidRPr="00876CB1" w:rsidRDefault="004520C1" w:rsidP="004520C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4520C1" w:rsidRPr="00876CB1" w:rsidRDefault="004520C1" w:rsidP="004520C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520C1" w:rsidRPr="00876CB1" w:rsidRDefault="004520C1" w:rsidP="004520C1">
            <w:pPr>
              <w:pStyle w:val="afff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</w:tcPr>
          <w:p w:rsidR="004520C1" w:rsidRPr="00876CB1" w:rsidRDefault="003A1691" w:rsidP="004520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104873,64</w:t>
            </w:r>
          </w:p>
        </w:tc>
        <w:tc>
          <w:tcPr>
            <w:tcW w:w="850" w:type="dxa"/>
          </w:tcPr>
          <w:p w:rsidR="004520C1" w:rsidRPr="00876CB1" w:rsidRDefault="003A1691" w:rsidP="004520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104873,64</w:t>
            </w:r>
          </w:p>
        </w:tc>
        <w:tc>
          <w:tcPr>
            <w:tcW w:w="851" w:type="dxa"/>
          </w:tcPr>
          <w:p w:rsidR="004520C1" w:rsidRPr="00876CB1" w:rsidRDefault="004520C1" w:rsidP="004520C1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</w:tcPr>
          <w:p w:rsidR="004520C1" w:rsidRPr="00876CB1" w:rsidRDefault="004520C1" w:rsidP="004520C1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20C1" w:rsidRPr="00876CB1" w:rsidTr="00B9696A">
        <w:trPr>
          <w:trHeight w:val="785"/>
        </w:trPr>
        <w:tc>
          <w:tcPr>
            <w:tcW w:w="675" w:type="dxa"/>
            <w:vMerge w:val="restart"/>
          </w:tcPr>
          <w:p w:rsidR="004520C1" w:rsidRPr="00876CB1" w:rsidRDefault="004520C1" w:rsidP="004520C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872" w:type="dxa"/>
            <w:vMerge w:val="restart"/>
          </w:tcPr>
          <w:p w:rsidR="004520C1" w:rsidRPr="00876CB1" w:rsidRDefault="004520C1" w:rsidP="00452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Мероприятие 2.</w:t>
            </w:r>
          </w:p>
          <w:p w:rsidR="004520C1" w:rsidRPr="00876CB1" w:rsidRDefault="004520C1" w:rsidP="00452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Реализация проекта местных инициатив «</w:t>
            </w:r>
            <w:r w:rsidR="00C40C05" w:rsidRPr="00876CB1">
              <w:rPr>
                <w:rFonts w:ascii="Times New Roman" w:hAnsi="Times New Roman" w:cs="Times New Roman"/>
                <w:sz w:val="22"/>
                <w:szCs w:val="22"/>
              </w:rPr>
              <w:t>Монтаж ограждения и благоустройство</w:t>
            </w: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 xml:space="preserve"> кладбища </w:t>
            </w:r>
          </w:p>
          <w:p w:rsidR="004520C1" w:rsidRPr="00876CB1" w:rsidRDefault="004520C1" w:rsidP="004520C1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в с.Петровичи</w:t>
            </w:r>
            <w:r w:rsidR="00C40C05" w:rsidRPr="00876CB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 xml:space="preserve"> Спасского района, Рязанской области»</w:t>
            </w:r>
            <w:r w:rsidR="00847854" w:rsidRPr="00876CB1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1701" w:type="dxa"/>
            <w:vMerge w:val="restart"/>
          </w:tcPr>
          <w:p w:rsidR="004520C1" w:rsidRPr="00876CB1" w:rsidRDefault="004520C1" w:rsidP="004520C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муниципального образования - Панинское сельское поселение Спасского муниципального района</w:t>
            </w:r>
          </w:p>
        </w:tc>
        <w:tc>
          <w:tcPr>
            <w:tcW w:w="1559" w:type="dxa"/>
            <w:vMerge w:val="restart"/>
          </w:tcPr>
          <w:p w:rsidR="004520C1" w:rsidRPr="00876CB1" w:rsidRDefault="004520C1" w:rsidP="004520C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муниципального образования - Панинское сельское поселение Спасского муниципального района</w:t>
            </w:r>
          </w:p>
        </w:tc>
        <w:tc>
          <w:tcPr>
            <w:tcW w:w="1559" w:type="dxa"/>
          </w:tcPr>
          <w:p w:rsidR="004520C1" w:rsidRPr="00876CB1" w:rsidRDefault="004520C1" w:rsidP="004520C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</w:tcPr>
          <w:p w:rsidR="004520C1" w:rsidRPr="00876CB1" w:rsidRDefault="003A1691" w:rsidP="004520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  <w:r w:rsidR="00A0528F" w:rsidRPr="00876CB1"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76CB1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4520C1" w:rsidRPr="00876CB1" w:rsidRDefault="004520C1" w:rsidP="004520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4520C1" w:rsidRPr="00876CB1" w:rsidRDefault="00A76C22" w:rsidP="004520C1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332</w:t>
            </w:r>
            <w:r w:rsidR="00A0528F"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430</w:t>
            </w:r>
            <w:r w:rsidR="003A1691"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vMerge w:val="restart"/>
          </w:tcPr>
          <w:p w:rsidR="004520C1" w:rsidRPr="00876CB1" w:rsidRDefault="004520C1" w:rsidP="004520C1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20C1" w:rsidRPr="00876CB1" w:rsidTr="00B9696A">
        <w:trPr>
          <w:trHeight w:val="1175"/>
        </w:trPr>
        <w:tc>
          <w:tcPr>
            <w:tcW w:w="675" w:type="dxa"/>
            <w:vMerge/>
          </w:tcPr>
          <w:p w:rsidR="004520C1" w:rsidRPr="00876CB1" w:rsidRDefault="004520C1" w:rsidP="004520C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vMerge/>
          </w:tcPr>
          <w:p w:rsidR="004520C1" w:rsidRPr="00876CB1" w:rsidRDefault="004520C1" w:rsidP="00452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520C1" w:rsidRPr="00876CB1" w:rsidRDefault="004520C1" w:rsidP="004520C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4520C1" w:rsidRPr="00876CB1" w:rsidRDefault="004520C1" w:rsidP="004520C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520C1" w:rsidRPr="00876CB1" w:rsidRDefault="004520C1" w:rsidP="004520C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 - Панинское сельское поселение Спасского муниципального района Рязанской области</w:t>
            </w:r>
          </w:p>
        </w:tc>
        <w:tc>
          <w:tcPr>
            <w:tcW w:w="993" w:type="dxa"/>
          </w:tcPr>
          <w:p w:rsidR="004520C1" w:rsidRPr="00876CB1" w:rsidRDefault="00982B83" w:rsidP="003A16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71235</w:t>
            </w:r>
            <w:r w:rsidR="003A1691" w:rsidRPr="00876CB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4520C1" w:rsidRPr="00876CB1" w:rsidRDefault="004520C1" w:rsidP="004520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4520C1" w:rsidRPr="00876CB1" w:rsidRDefault="003A1691" w:rsidP="004520C1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  <w:r w:rsidR="00982B83"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</w:t>
            </w: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982B83"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vMerge/>
          </w:tcPr>
          <w:p w:rsidR="004520C1" w:rsidRPr="00876CB1" w:rsidRDefault="004520C1" w:rsidP="004520C1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20C1" w:rsidRPr="00876CB1" w:rsidTr="00B9696A">
        <w:trPr>
          <w:trHeight w:val="558"/>
        </w:trPr>
        <w:tc>
          <w:tcPr>
            <w:tcW w:w="675" w:type="dxa"/>
            <w:vMerge/>
          </w:tcPr>
          <w:p w:rsidR="004520C1" w:rsidRPr="00876CB1" w:rsidRDefault="004520C1" w:rsidP="004520C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vMerge/>
          </w:tcPr>
          <w:p w:rsidR="004520C1" w:rsidRPr="00876CB1" w:rsidRDefault="004520C1" w:rsidP="00452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520C1" w:rsidRPr="00876CB1" w:rsidRDefault="004520C1" w:rsidP="004520C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4520C1" w:rsidRPr="00876CB1" w:rsidRDefault="004520C1" w:rsidP="004520C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520C1" w:rsidRPr="00876CB1" w:rsidRDefault="004520C1" w:rsidP="004520C1">
            <w:pPr>
              <w:pStyle w:val="afff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</w:tcPr>
          <w:p w:rsidR="004520C1" w:rsidRPr="00876CB1" w:rsidRDefault="003A1691" w:rsidP="004520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  <w:r w:rsidR="00A0528F" w:rsidRPr="00876CB1">
              <w:rPr>
                <w:rFonts w:ascii="Times New Roman" w:hAnsi="Times New Roman" w:cs="Times New Roman"/>
                <w:sz w:val="22"/>
                <w:szCs w:val="22"/>
              </w:rPr>
              <w:t>235</w:t>
            </w: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850" w:type="dxa"/>
          </w:tcPr>
          <w:p w:rsidR="004520C1" w:rsidRPr="00876CB1" w:rsidRDefault="004520C1" w:rsidP="004520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4520C1" w:rsidRPr="00876CB1" w:rsidRDefault="003A1691" w:rsidP="004520C1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  <w:r w:rsidR="00A0528F"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</w:t>
            </w: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</w:tcPr>
          <w:p w:rsidR="004520C1" w:rsidRPr="00876CB1" w:rsidRDefault="004520C1" w:rsidP="004520C1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6CB1" w:rsidRPr="00876CB1" w:rsidTr="00B9696A">
        <w:trPr>
          <w:trHeight w:val="794"/>
        </w:trPr>
        <w:tc>
          <w:tcPr>
            <w:tcW w:w="675" w:type="dxa"/>
            <w:vMerge w:val="restart"/>
          </w:tcPr>
          <w:p w:rsidR="00876CB1" w:rsidRPr="00876CB1" w:rsidRDefault="00876CB1" w:rsidP="00876CB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72" w:type="dxa"/>
            <w:vMerge w:val="restart"/>
          </w:tcPr>
          <w:p w:rsidR="00876CB1" w:rsidRPr="00876CB1" w:rsidRDefault="00876CB1" w:rsidP="00876C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6CB1">
              <w:rPr>
                <w:rFonts w:ascii="Times New Roman" w:hAnsi="Times New Roman" w:cs="Times New Roman"/>
                <w:b/>
                <w:sz w:val="22"/>
                <w:szCs w:val="22"/>
              </w:rPr>
              <w:t>Задача 2. Создание комфортных условий жизнедеятельности в муниципальном</w:t>
            </w:r>
            <w:r w:rsidRPr="00876CB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образовании</w:t>
            </w:r>
          </w:p>
        </w:tc>
        <w:tc>
          <w:tcPr>
            <w:tcW w:w="1701" w:type="dxa"/>
            <w:vMerge w:val="restart"/>
          </w:tcPr>
          <w:p w:rsidR="00876CB1" w:rsidRPr="00876CB1" w:rsidRDefault="00876CB1" w:rsidP="00876CB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876CB1" w:rsidRPr="00876CB1" w:rsidRDefault="00876CB1" w:rsidP="00876CB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76CB1" w:rsidRPr="00876CB1" w:rsidRDefault="00876CB1" w:rsidP="00876CB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</w:tcPr>
          <w:p w:rsidR="00876CB1" w:rsidRPr="00876CB1" w:rsidRDefault="00876CB1" w:rsidP="00876C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478 153,48*</w:t>
            </w:r>
          </w:p>
        </w:tc>
        <w:tc>
          <w:tcPr>
            <w:tcW w:w="850" w:type="dxa"/>
          </w:tcPr>
          <w:p w:rsidR="00876CB1" w:rsidRPr="00876CB1" w:rsidRDefault="00876CB1" w:rsidP="00876C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876CB1" w:rsidRPr="00876CB1" w:rsidRDefault="00876CB1" w:rsidP="00876CB1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478 153,48*</w:t>
            </w:r>
          </w:p>
        </w:tc>
        <w:tc>
          <w:tcPr>
            <w:tcW w:w="992" w:type="dxa"/>
            <w:vMerge w:val="restart"/>
          </w:tcPr>
          <w:p w:rsidR="00876CB1" w:rsidRPr="00876CB1" w:rsidRDefault="00876CB1" w:rsidP="00876CB1">
            <w:pPr>
              <w:shd w:val="clear" w:color="auto" w:fill="FFFFFF"/>
              <w:tabs>
                <w:tab w:val="left" w:pos="13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Создание среды, </w:t>
            </w:r>
            <w:r w:rsidRPr="00876CB1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комфортной для прожива</w:t>
            </w:r>
            <w:r w:rsidRPr="00876CB1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lastRenderedPageBreak/>
              <w:t>ния жителей поселения;</w:t>
            </w:r>
          </w:p>
          <w:p w:rsidR="00876CB1" w:rsidRPr="00876CB1" w:rsidRDefault="00876CB1" w:rsidP="00876CB1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улучшение благоустроенности населенного пункта поселения</w:t>
            </w:r>
          </w:p>
        </w:tc>
      </w:tr>
      <w:tr w:rsidR="00876CB1" w:rsidRPr="00876CB1" w:rsidTr="00B9696A">
        <w:trPr>
          <w:trHeight w:val="792"/>
        </w:trPr>
        <w:tc>
          <w:tcPr>
            <w:tcW w:w="675" w:type="dxa"/>
            <w:vMerge/>
          </w:tcPr>
          <w:p w:rsidR="00876CB1" w:rsidRPr="00876CB1" w:rsidRDefault="00876CB1" w:rsidP="00876CB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vMerge/>
          </w:tcPr>
          <w:p w:rsidR="00876CB1" w:rsidRPr="00876CB1" w:rsidRDefault="00876CB1" w:rsidP="00876C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876CB1" w:rsidRPr="00876CB1" w:rsidRDefault="00876CB1" w:rsidP="00876CB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76CB1" w:rsidRPr="00876CB1" w:rsidRDefault="00876CB1" w:rsidP="00876CB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76CB1" w:rsidRPr="00876CB1" w:rsidRDefault="00876CB1" w:rsidP="00876CB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 xml:space="preserve">Бюджет муниципального образования - </w:t>
            </w:r>
            <w:r w:rsidRPr="00876C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Панинское сельское поселение Спасского муниципального района Рязанской области</w:t>
            </w:r>
          </w:p>
        </w:tc>
        <w:tc>
          <w:tcPr>
            <w:tcW w:w="993" w:type="dxa"/>
          </w:tcPr>
          <w:p w:rsidR="00876CB1" w:rsidRPr="00876CB1" w:rsidRDefault="003F42E8" w:rsidP="00876C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136 615,29</w:t>
            </w:r>
          </w:p>
        </w:tc>
        <w:tc>
          <w:tcPr>
            <w:tcW w:w="850" w:type="dxa"/>
          </w:tcPr>
          <w:p w:rsidR="00876CB1" w:rsidRPr="00876CB1" w:rsidRDefault="00876CB1" w:rsidP="00876C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876CB1" w:rsidRPr="00876CB1" w:rsidRDefault="003F42E8" w:rsidP="00876CB1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136 615,29</w:t>
            </w:r>
          </w:p>
        </w:tc>
        <w:tc>
          <w:tcPr>
            <w:tcW w:w="992" w:type="dxa"/>
            <w:vMerge/>
          </w:tcPr>
          <w:p w:rsidR="00876CB1" w:rsidRPr="00876CB1" w:rsidRDefault="00876CB1" w:rsidP="00876CB1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1E66" w:rsidRPr="00876CB1" w:rsidTr="00B9696A">
        <w:trPr>
          <w:trHeight w:val="792"/>
        </w:trPr>
        <w:tc>
          <w:tcPr>
            <w:tcW w:w="675" w:type="dxa"/>
            <w:vMerge/>
          </w:tcPr>
          <w:p w:rsidR="00971E66" w:rsidRPr="00876CB1" w:rsidRDefault="00971E66" w:rsidP="00971E66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vMerge/>
          </w:tcPr>
          <w:p w:rsidR="00971E66" w:rsidRPr="00876CB1" w:rsidRDefault="00971E66" w:rsidP="00971E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971E66" w:rsidRPr="00876CB1" w:rsidRDefault="00971E66" w:rsidP="00971E66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971E66" w:rsidRPr="00876CB1" w:rsidRDefault="00971E66" w:rsidP="00971E66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971E66" w:rsidRPr="00876CB1" w:rsidRDefault="00971E66" w:rsidP="00971E66">
            <w:pPr>
              <w:pStyle w:val="afff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</w:tcPr>
          <w:p w:rsidR="00971E66" w:rsidRPr="00876CB1" w:rsidRDefault="00971E66" w:rsidP="00971E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68 307,65*</w:t>
            </w:r>
          </w:p>
        </w:tc>
        <w:tc>
          <w:tcPr>
            <w:tcW w:w="850" w:type="dxa"/>
          </w:tcPr>
          <w:p w:rsidR="00971E66" w:rsidRPr="00876CB1" w:rsidRDefault="00971E66" w:rsidP="00971E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971E66" w:rsidRPr="00876CB1" w:rsidRDefault="00971E66" w:rsidP="00971E66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68 307,65*</w:t>
            </w:r>
          </w:p>
        </w:tc>
        <w:tc>
          <w:tcPr>
            <w:tcW w:w="992" w:type="dxa"/>
            <w:vMerge/>
          </w:tcPr>
          <w:p w:rsidR="00971E66" w:rsidRPr="00876CB1" w:rsidRDefault="00971E66" w:rsidP="00971E66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6CB1" w:rsidRPr="00876CB1" w:rsidTr="00B9696A">
        <w:trPr>
          <w:trHeight w:val="728"/>
        </w:trPr>
        <w:tc>
          <w:tcPr>
            <w:tcW w:w="675" w:type="dxa"/>
            <w:vMerge w:val="restart"/>
          </w:tcPr>
          <w:p w:rsidR="00876CB1" w:rsidRPr="00876CB1" w:rsidRDefault="00876CB1" w:rsidP="00876CB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872" w:type="dxa"/>
            <w:vMerge w:val="restart"/>
          </w:tcPr>
          <w:p w:rsidR="00876CB1" w:rsidRPr="00876CB1" w:rsidRDefault="00876CB1" w:rsidP="00876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Мероприятие 1. Реализация общественно значимых проектов по благоустройству сельских территорий</w:t>
            </w:r>
          </w:p>
        </w:tc>
        <w:tc>
          <w:tcPr>
            <w:tcW w:w="1701" w:type="dxa"/>
            <w:vMerge w:val="restart"/>
          </w:tcPr>
          <w:p w:rsidR="00876CB1" w:rsidRPr="00876CB1" w:rsidRDefault="00876CB1" w:rsidP="00876CB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876CB1" w:rsidRPr="00876CB1" w:rsidRDefault="00876CB1" w:rsidP="00876CB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76CB1" w:rsidRPr="00876CB1" w:rsidRDefault="00876CB1" w:rsidP="00876CB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</w:tcPr>
          <w:p w:rsidR="00876CB1" w:rsidRPr="00876CB1" w:rsidRDefault="00876CB1" w:rsidP="00876C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478 153,48*</w:t>
            </w:r>
          </w:p>
        </w:tc>
        <w:tc>
          <w:tcPr>
            <w:tcW w:w="850" w:type="dxa"/>
          </w:tcPr>
          <w:p w:rsidR="00876CB1" w:rsidRPr="00876CB1" w:rsidRDefault="00876CB1" w:rsidP="00876C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876CB1" w:rsidRPr="00876CB1" w:rsidRDefault="00876CB1" w:rsidP="00876CB1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478 153,48*</w:t>
            </w:r>
          </w:p>
        </w:tc>
        <w:tc>
          <w:tcPr>
            <w:tcW w:w="992" w:type="dxa"/>
            <w:vMerge w:val="restart"/>
          </w:tcPr>
          <w:p w:rsidR="00876CB1" w:rsidRPr="00876CB1" w:rsidRDefault="00876CB1" w:rsidP="00876CB1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6CB1" w:rsidRPr="00876CB1" w:rsidTr="00B9696A">
        <w:trPr>
          <w:trHeight w:val="728"/>
        </w:trPr>
        <w:tc>
          <w:tcPr>
            <w:tcW w:w="675" w:type="dxa"/>
            <w:vMerge/>
          </w:tcPr>
          <w:p w:rsidR="00876CB1" w:rsidRPr="00876CB1" w:rsidRDefault="00876CB1" w:rsidP="00876CB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vMerge/>
          </w:tcPr>
          <w:p w:rsidR="00876CB1" w:rsidRPr="00876CB1" w:rsidRDefault="00876CB1" w:rsidP="00876C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76CB1" w:rsidRPr="00876CB1" w:rsidRDefault="00876CB1" w:rsidP="00876CB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76CB1" w:rsidRPr="00876CB1" w:rsidRDefault="00876CB1" w:rsidP="00876CB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76CB1" w:rsidRPr="00876CB1" w:rsidRDefault="00876CB1" w:rsidP="00876CB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 - Панинское сельское поселение Спасского муниципального района Рязанской области</w:t>
            </w:r>
          </w:p>
        </w:tc>
        <w:tc>
          <w:tcPr>
            <w:tcW w:w="993" w:type="dxa"/>
          </w:tcPr>
          <w:p w:rsidR="00876CB1" w:rsidRPr="00876CB1" w:rsidRDefault="003F42E8" w:rsidP="00876C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136 615,29</w:t>
            </w:r>
          </w:p>
        </w:tc>
        <w:tc>
          <w:tcPr>
            <w:tcW w:w="850" w:type="dxa"/>
          </w:tcPr>
          <w:p w:rsidR="00876CB1" w:rsidRPr="00876CB1" w:rsidRDefault="00876CB1" w:rsidP="00876C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876CB1" w:rsidRPr="00876CB1" w:rsidRDefault="003F42E8" w:rsidP="00876CB1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136 615,29</w:t>
            </w:r>
          </w:p>
        </w:tc>
        <w:tc>
          <w:tcPr>
            <w:tcW w:w="992" w:type="dxa"/>
            <w:vMerge/>
          </w:tcPr>
          <w:p w:rsidR="00876CB1" w:rsidRPr="00876CB1" w:rsidRDefault="00876CB1" w:rsidP="00876CB1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1E66" w:rsidRPr="00876CB1" w:rsidTr="00B9696A">
        <w:trPr>
          <w:trHeight w:val="728"/>
        </w:trPr>
        <w:tc>
          <w:tcPr>
            <w:tcW w:w="675" w:type="dxa"/>
            <w:vMerge/>
          </w:tcPr>
          <w:p w:rsidR="00971E66" w:rsidRPr="00876CB1" w:rsidRDefault="00971E66" w:rsidP="00971E66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vMerge/>
          </w:tcPr>
          <w:p w:rsidR="00971E66" w:rsidRPr="00876CB1" w:rsidRDefault="00971E66" w:rsidP="00971E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71E66" w:rsidRPr="00876CB1" w:rsidRDefault="00971E66" w:rsidP="00971E66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971E66" w:rsidRPr="00876CB1" w:rsidRDefault="00971E66" w:rsidP="00971E66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971E66" w:rsidRPr="00876CB1" w:rsidRDefault="00971E66" w:rsidP="00971E66">
            <w:pPr>
              <w:pStyle w:val="afff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</w:tcPr>
          <w:p w:rsidR="00971E66" w:rsidRPr="00876CB1" w:rsidRDefault="00971E66" w:rsidP="00971E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68 307,65*</w:t>
            </w:r>
          </w:p>
        </w:tc>
        <w:tc>
          <w:tcPr>
            <w:tcW w:w="850" w:type="dxa"/>
          </w:tcPr>
          <w:p w:rsidR="00971E66" w:rsidRPr="00876CB1" w:rsidRDefault="00971E66" w:rsidP="00971E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971E66" w:rsidRPr="00876CB1" w:rsidRDefault="00971E66" w:rsidP="00971E66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68 307,65*</w:t>
            </w:r>
          </w:p>
        </w:tc>
        <w:tc>
          <w:tcPr>
            <w:tcW w:w="992" w:type="dxa"/>
            <w:vMerge/>
          </w:tcPr>
          <w:p w:rsidR="00971E66" w:rsidRPr="00876CB1" w:rsidRDefault="00971E66" w:rsidP="00971E66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96A" w:rsidRPr="00876CB1" w:rsidTr="00B9696A">
        <w:trPr>
          <w:trHeight w:val="610"/>
        </w:trPr>
        <w:tc>
          <w:tcPr>
            <w:tcW w:w="675" w:type="dxa"/>
            <w:vMerge w:val="restart"/>
          </w:tcPr>
          <w:p w:rsidR="00876CB1" w:rsidRPr="00876CB1" w:rsidRDefault="00876CB1" w:rsidP="00876CB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872" w:type="dxa"/>
            <w:vMerge w:val="restart"/>
          </w:tcPr>
          <w:p w:rsidR="00876CB1" w:rsidRPr="00876CB1" w:rsidRDefault="00876CB1" w:rsidP="00876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1.1. Ограждение контейнерных площадок Панинское сельское поселение (34 штуки)</w:t>
            </w:r>
          </w:p>
        </w:tc>
        <w:tc>
          <w:tcPr>
            <w:tcW w:w="1701" w:type="dxa"/>
            <w:vMerge w:val="restart"/>
          </w:tcPr>
          <w:p w:rsidR="00876CB1" w:rsidRPr="00876CB1" w:rsidRDefault="00876CB1" w:rsidP="00876CB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муниципального образования - Панинское сельское поселение Спасского муниципального района</w:t>
            </w:r>
          </w:p>
        </w:tc>
        <w:tc>
          <w:tcPr>
            <w:tcW w:w="1559" w:type="dxa"/>
            <w:vMerge w:val="restart"/>
          </w:tcPr>
          <w:p w:rsidR="00876CB1" w:rsidRPr="00876CB1" w:rsidRDefault="00876CB1" w:rsidP="00876CB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муниципального образования - Панинское сельское поселение Спасского муниципального района</w:t>
            </w:r>
          </w:p>
        </w:tc>
        <w:tc>
          <w:tcPr>
            <w:tcW w:w="1559" w:type="dxa"/>
          </w:tcPr>
          <w:p w:rsidR="00876CB1" w:rsidRPr="00876CB1" w:rsidRDefault="00876CB1" w:rsidP="00876CB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</w:tcPr>
          <w:p w:rsidR="00876CB1" w:rsidRPr="00876CB1" w:rsidRDefault="00876CB1" w:rsidP="00876C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478 153,48*</w:t>
            </w:r>
          </w:p>
        </w:tc>
        <w:tc>
          <w:tcPr>
            <w:tcW w:w="850" w:type="dxa"/>
          </w:tcPr>
          <w:p w:rsidR="00876CB1" w:rsidRPr="00876CB1" w:rsidRDefault="00876CB1" w:rsidP="00876C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876CB1" w:rsidRPr="00876CB1" w:rsidRDefault="00876CB1" w:rsidP="00876CB1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478 153,48*</w:t>
            </w:r>
          </w:p>
        </w:tc>
        <w:tc>
          <w:tcPr>
            <w:tcW w:w="992" w:type="dxa"/>
            <w:vMerge w:val="restart"/>
          </w:tcPr>
          <w:p w:rsidR="00876CB1" w:rsidRPr="00876CB1" w:rsidRDefault="00876CB1" w:rsidP="00876CB1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96A" w:rsidRPr="00876CB1" w:rsidTr="00B9696A">
        <w:trPr>
          <w:trHeight w:val="1165"/>
        </w:trPr>
        <w:tc>
          <w:tcPr>
            <w:tcW w:w="675" w:type="dxa"/>
            <w:vMerge/>
          </w:tcPr>
          <w:p w:rsidR="00876CB1" w:rsidRPr="00876CB1" w:rsidRDefault="00876CB1" w:rsidP="00876CB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vMerge/>
          </w:tcPr>
          <w:p w:rsidR="00876CB1" w:rsidRPr="00876CB1" w:rsidRDefault="00876CB1" w:rsidP="00876C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76CB1" w:rsidRPr="00876CB1" w:rsidRDefault="00876CB1" w:rsidP="00876CB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76CB1" w:rsidRPr="00876CB1" w:rsidRDefault="00876CB1" w:rsidP="00876CB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76CB1" w:rsidRPr="00876CB1" w:rsidRDefault="00876CB1" w:rsidP="00876CB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 - Панинское сельское поселение Спасского муниципального района Рязанской области</w:t>
            </w:r>
          </w:p>
        </w:tc>
        <w:tc>
          <w:tcPr>
            <w:tcW w:w="993" w:type="dxa"/>
          </w:tcPr>
          <w:p w:rsidR="00876CB1" w:rsidRPr="00876CB1" w:rsidRDefault="003F42E8" w:rsidP="00876C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136 615,29</w:t>
            </w:r>
          </w:p>
        </w:tc>
        <w:tc>
          <w:tcPr>
            <w:tcW w:w="850" w:type="dxa"/>
          </w:tcPr>
          <w:p w:rsidR="00876CB1" w:rsidRPr="00876CB1" w:rsidRDefault="00876CB1" w:rsidP="00876C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876CB1" w:rsidRPr="00876CB1" w:rsidRDefault="003F42E8" w:rsidP="00876CB1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136 615,29</w:t>
            </w:r>
          </w:p>
        </w:tc>
        <w:tc>
          <w:tcPr>
            <w:tcW w:w="992" w:type="dxa"/>
            <w:vMerge/>
          </w:tcPr>
          <w:p w:rsidR="00876CB1" w:rsidRPr="00876CB1" w:rsidRDefault="00876CB1" w:rsidP="00876CB1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96A" w:rsidRPr="00876CB1" w:rsidTr="00B9696A">
        <w:trPr>
          <w:trHeight w:val="724"/>
        </w:trPr>
        <w:tc>
          <w:tcPr>
            <w:tcW w:w="675" w:type="dxa"/>
            <w:vMerge/>
          </w:tcPr>
          <w:p w:rsidR="00876CB1" w:rsidRPr="00876CB1" w:rsidRDefault="00876CB1" w:rsidP="00876CB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vMerge/>
          </w:tcPr>
          <w:p w:rsidR="00876CB1" w:rsidRPr="00876CB1" w:rsidRDefault="00876CB1" w:rsidP="00876C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76CB1" w:rsidRPr="00876CB1" w:rsidRDefault="00876CB1" w:rsidP="00876CB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876CB1" w:rsidRPr="00876CB1" w:rsidRDefault="00876CB1" w:rsidP="00876CB1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76CB1" w:rsidRPr="00876CB1" w:rsidRDefault="00876CB1" w:rsidP="00876CB1">
            <w:pPr>
              <w:pStyle w:val="afff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</w:tcPr>
          <w:p w:rsidR="00876CB1" w:rsidRPr="00876CB1" w:rsidRDefault="00971E66" w:rsidP="00876C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68 307,65</w:t>
            </w:r>
            <w:r w:rsidR="00876CB1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876CB1" w:rsidRPr="00876CB1" w:rsidRDefault="00876CB1" w:rsidP="00876C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876CB1" w:rsidRPr="00876CB1" w:rsidRDefault="00971E66" w:rsidP="00876CB1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68 307,65</w:t>
            </w:r>
            <w:r w:rsid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vMerge/>
          </w:tcPr>
          <w:p w:rsidR="00876CB1" w:rsidRPr="00876CB1" w:rsidRDefault="00876CB1" w:rsidP="00876CB1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71C8" w:rsidRPr="00876CB1" w:rsidTr="00B9696A">
        <w:trPr>
          <w:trHeight w:val="389"/>
        </w:trPr>
        <w:tc>
          <w:tcPr>
            <w:tcW w:w="5807" w:type="dxa"/>
            <w:gridSpan w:val="4"/>
            <w:vMerge w:val="restart"/>
          </w:tcPr>
          <w:p w:rsidR="003571C8" w:rsidRPr="00876CB1" w:rsidRDefault="003571C8" w:rsidP="003571C8">
            <w:pPr>
              <w:pStyle w:val="afff1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559" w:type="dxa"/>
          </w:tcPr>
          <w:p w:rsidR="003571C8" w:rsidRPr="00876CB1" w:rsidRDefault="003571C8" w:rsidP="003571C8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</w:tcPr>
          <w:p w:rsidR="003571C8" w:rsidRPr="00876CB1" w:rsidRDefault="003571C8" w:rsidP="003571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1 299 99</w:t>
            </w: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3,86*</w:t>
            </w:r>
          </w:p>
        </w:tc>
        <w:tc>
          <w:tcPr>
            <w:tcW w:w="850" w:type="dxa"/>
          </w:tcPr>
          <w:p w:rsidR="003571C8" w:rsidRPr="00876CB1" w:rsidRDefault="003571C8" w:rsidP="003571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489 </w:t>
            </w: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410,35</w:t>
            </w:r>
          </w:p>
        </w:tc>
        <w:tc>
          <w:tcPr>
            <w:tcW w:w="851" w:type="dxa"/>
          </w:tcPr>
          <w:p w:rsidR="003571C8" w:rsidRPr="00876CB1" w:rsidRDefault="003571C8" w:rsidP="003571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810 58</w:t>
            </w: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3,51*</w:t>
            </w:r>
          </w:p>
        </w:tc>
        <w:tc>
          <w:tcPr>
            <w:tcW w:w="992" w:type="dxa"/>
            <w:vMerge w:val="restart"/>
          </w:tcPr>
          <w:p w:rsidR="003571C8" w:rsidRPr="00876CB1" w:rsidRDefault="003571C8" w:rsidP="003571C8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96A" w:rsidRPr="00876CB1" w:rsidTr="00B9696A">
        <w:trPr>
          <w:trHeight w:val="388"/>
        </w:trPr>
        <w:tc>
          <w:tcPr>
            <w:tcW w:w="5807" w:type="dxa"/>
            <w:gridSpan w:val="4"/>
            <w:vMerge/>
          </w:tcPr>
          <w:p w:rsidR="00B9696A" w:rsidRPr="00876CB1" w:rsidRDefault="00B9696A" w:rsidP="00B9696A">
            <w:pPr>
              <w:pStyle w:val="afff1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9696A" w:rsidRPr="00876CB1" w:rsidRDefault="00B9696A" w:rsidP="00B9696A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 - Панинское сельское поселение Спасского муниципального района Рязанской области</w:t>
            </w:r>
          </w:p>
        </w:tc>
        <w:tc>
          <w:tcPr>
            <w:tcW w:w="993" w:type="dxa"/>
          </w:tcPr>
          <w:p w:rsidR="00B9696A" w:rsidRPr="00876CB1" w:rsidRDefault="003F42E8" w:rsidP="00B9696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312 723,95</w:t>
            </w:r>
          </w:p>
        </w:tc>
        <w:tc>
          <w:tcPr>
            <w:tcW w:w="850" w:type="dxa"/>
          </w:tcPr>
          <w:p w:rsidR="00B9696A" w:rsidRPr="00876CB1" w:rsidRDefault="003571C8" w:rsidP="00B9696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104 873,65</w:t>
            </w:r>
          </w:p>
        </w:tc>
        <w:tc>
          <w:tcPr>
            <w:tcW w:w="851" w:type="dxa"/>
          </w:tcPr>
          <w:p w:rsidR="00B9696A" w:rsidRPr="00876CB1" w:rsidRDefault="003F42E8" w:rsidP="00B9696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207 850,30</w:t>
            </w:r>
          </w:p>
        </w:tc>
        <w:tc>
          <w:tcPr>
            <w:tcW w:w="992" w:type="dxa"/>
            <w:vMerge/>
          </w:tcPr>
          <w:p w:rsidR="00B9696A" w:rsidRPr="00876CB1" w:rsidRDefault="00B9696A" w:rsidP="00B9696A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1E66" w:rsidRPr="00876CB1" w:rsidTr="003571C8">
        <w:trPr>
          <w:trHeight w:val="890"/>
        </w:trPr>
        <w:tc>
          <w:tcPr>
            <w:tcW w:w="5807" w:type="dxa"/>
            <w:gridSpan w:val="4"/>
            <w:vMerge/>
          </w:tcPr>
          <w:p w:rsidR="00971E66" w:rsidRPr="00876CB1" w:rsidRDefault="00971E66" w:rsidP="00971E66">
            <w:pPr>
              <w:pStyle w:val="afff1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971E66" w:rsidRPr="00876CB1" w:rsidRDefault="00971E66" w:rsidP="00971E66">
            <w:pPr>
              <w:pStyle w:val="afff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</w:tcPr>
          <w:p w:rsidR="00971E66" w:rsidRPr="00876CB1" w:rsidRDefault="00971E66" w:rsidP="00971E6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244 416,29</w:t>
            </w: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971E66" w:rsidRPr="00876CB1" w:rsidRDefault="00971E66" w:rsidP="00971E6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104 873,64</w:t>
            </w:r>
          </w:p>
        </w:tc>
        <w:tc>
          <w:tcPr>
            <w:tcW w:w="851" w:type="dxa"/>
          </w:tcPr>
          <w:p w:rsidR="00971E66" w:rsidRPr="00876CB1" w:rsidRDefault="00971E66" w:rsidP="00971E6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139 542,65</w:t>
            </w: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vMerge/>
          </w:tcPr>
          <w:p w:rsidR="00971E66" w:rsidRPr="00876CB1" w:rsidRDefault="00971E66" w:rsidP="00971E66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bookmarkEnd w:id="1"/>
    <w:p w:rsidR="00FF6966" w:rsidRDefault="00FF6966" w:rsidP="00FF6966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FF6966">
        <w:rPr>
          <w:rFonts w:ascii="Times New Roman" w:hAnsi="Times New Roman" w:cs="Times New Roman"/>
        </w:rPr>
        <w:t xml:space="preserve">*) средства областного бюджета </w:t>
      </w:r>
      <w:r>
        <w:rPr>
          <w:rFonts w:ascii="Times New Roman" w:hAnsi="Times New Roman" w:cs="Times New Roman"/>
        </w:rPr>
        <w:t xml:space="preserve">и внебюджетные средства </w:t>
      </w:r>
      <w:r w:rsidRPr="00FF6966">
        <w:rPr>
          <w:rFonts w:ascii="Times New Roman" w:hAnsi="Times New Roman" w:cs="Times New Roman"/>
        </w:rPr>
        <w:t>носят прогнозный характер</w:t>
      </w:r>
    </w:p>
    <w:p w:rsidR="00FF6966" w:rsidRDefault="00FF6966" w:rsidP="00FF6966">
      <w:pPr>
        <w:ind w:firstLine="540"/>
        <w:jc w:val="both"/>
        <w:rPr>
          <w:rFonts w:ascii="Times New Roman" w:hAnsi="Times New Roman" w:cs="Times New Roman"/>
        </w:rPr>
      </w:pPr>
      <w:r w:rsidRPr="00FF6966">
        <w:rPr>
          <w:rFonts w:ascii="Times New Roman" w:hAnsi="Times New Roman" w:cs="Times New Roman"/>
        </w:rPr>
        <w:t xml:space="preserve">**) Софинансирование </w:t>
      </w:r>
      <w:r w:rsidR="00847854">
        <w:rPr>
          <w:rFonts w:ascii="Times New Roman" w:hAnsi="Times New Roman" w:cs="Times New Roman"/>
        </w:rPr>
        <w:t>на реализацию</w:t>
      </w:r>
      <w:r w:rsidR="00847854" w:rsidRPr="00EE3D6D">
        <w:rPr>
          <w:rFonts w:ascii="Times New Roman" w:hAnsi="Times New Roman" w:cs="Times New Roman"/>
        </w:rPr>
        <w:t xml:space="preserve"> проекта местных инициатив</w:t>
      </w:r>
      <w:r w:rsidR="00847854">
        <w:rPr>
          <w:rFonts w:ascii="Times New Roman" w:hAnsi="Times New Roman" w:cs="Times New Roman"/>
        </w:rPr>
        <w:t xml:space="preserve">,осуществляемых в рамках реализации </w:t>
      </w:r>
      <w:r w:rsidRPr="00FF6966">
        <w:rPr>
          <w:rFonts w:ascii="Times New Roman" w:hAnsi="Times New Roman" w:cs="Times New Roman"/>
        </w:rPr>
        <w:t>мероприятия 1.1 подпрограммы 5 «Поддержка местных (муниципальных) инициатив и участия населения в осуществлении местного самоуправления на территории Рязанской области» государственной программы Рязанской области «Развитие местного самоуправления и гражданского общества»</w:t>
      </w:r>
    </w:p>
    <w:p w:rsidR="001E513C" w:rsidRPr="00FF6966" w:rsidRDefault="001E513C" w:rsidP="001E513C">
      <w:pPr>
        <w:pStyle w:val="affff8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966">
        <w:rPr>
          <w:rFonts w:ascii="Times New Roman" w:hAnsi="Times New Roman" w:cs="Times New Roman"/>
          <w:sz w:val="28"/>
          <w:szCs w:val="28"/>
        </w:rPr>
        <w:t>Раздел 8. Целевые индикаторы эффективности исполнения Программы изложить в следующей редакции:</w:t>
      </w:r>
    </w:p>
    <w:p w:rsidR="001E513C" w:rsidRPr="00F666C4" w:rsidRDefault="001E513C" w:rsidP="001E51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6C4">
        <w:rPr>
          <w:rFonts w:ascii="Times New Roman" w:hAnsi="Times New Roman" w:cs="Times New Roman"/>
          <w:sz w:val="28"/>
          <w:szCs w:val="28"/>
        </w:rPr>
        <w:t>«</w:t>
      </w:r>
      <w:r w:rsidRPr="00F666C4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Показатели эффективности исполнения Программы определены следующими целевыми индикаторами:</w:t>
      </w:r>
    </w:p>
    <w:p w:rsidR="001E513C" w:rsidRPr="00F666C4" w:rsidRDefault="001E513C" w:rsidP="001E513C">
      <w:pPr>
        <w:pStyle w:val="s16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F666C4">
        <w:rPr>
          <w:color w:val="000000" w:themeColor="text1"/>
          <w:sz w:val="28"/>
          <w:szCs w:val="28"/>
        </w:rPr>
        <w:t>Улучшение содержания мест захоронения на территории муниципального образования – Панинское сельское поселение Спасского муниципального района Рязанской области.</w:t>
      </w:r>
    </w:p>
    <w:p w:rsidR="001E513C" w:rsidRPr="00F666C4" w:rsidRDefault="001E513C" w:rsidP="001E513C">
      <w:pPr>
        <w:pStyle w:val="s16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F666C4">
        <w:rPr>
          <w:color w:val="000000" w:themeColor="text1"/>
          <w:sz w:val="28"/>
          <w:szCs w:val="28"/>
        </w:rPr>
        <w:t>2.  Ограждение территории кладбищ в с.Панино и с.Петровичи.</w:t>
      </w:r>
    </w:p>
    <w:p w:rsidR="001E513C" w:rsidRPr="00F666C4" w:rsidRDefault="001E513C" w:rsidP="001E513C">
      <w:pPr>
        <w:pStyle w:val="s16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F666C4">
        <w:rPr>
          <w:color w:val="000000" w:themeColor="text1"/>
          <w:sz w:val="28"/>
          <w:szCs w:val="28"/>
        </w:rPr>
        <w:t>3. Привлечение населения к участию в реализации проекта по ограждению кладбища в с.Панино и с.Петровичи.</w:t>
      </w:r>
    </w:p>
    <w:p w:rsidR="001E513C" w:rsidRDefault="001E513C" w:rsidP="001E513C">
      <w:pPr>
        <w:pStyle w:val="affff8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6C4">
        <w:rPr>
          <w:rFonts w:ascii="Times New Roman" w:hAnsi="Times New Roman" w:cs="Times New Roman"/>
          <w:color w:val="000000" w:themeColor="text1"/>
          <w:sz w:val="28"/>
          <w:szCs w:val="28"/>
        </w:rPr>
        <w:t>4. Увеличение количества мест захоронения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513C" w:rsidRPr="001E513C" w:rsidRDefault="001E513C" w:rsidP="001E513C">
      <w:pPr>
        <w:pStyle w:val="affff8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Ограждение контейнерных площадок для сбора ТБО на территории поселения.».</w:t>
      </w:r>
    </w:p>
    <w:p w:rsidR="003A1691" w:rsidRPr="003A1691" w:rsidRDefault="003A1691" w:rsidP="001E513C">
      <w:pPr>
        <w:pStyle w:val="affff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69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1E513C">
        <w:rPr>
          <w:rFonts w:ascii="Times New Roman" w:hAnsi="Times New Roman" w:cs="Times New Roman"/>
          <w:sz w:val="28"/>
          <w:szCs w:val="28"/>
        </w:rPr>
        <w:t xml:space="preserve">печатном </w:t>
      </w:r>
      <w:r w:rsidRPr="003A1691">
        <w:rPr>
          <w:rFonts w:ascii="Times New Roman" w:hAnsi="Times New Roman" w:cs="Times New Roman"/>
          <w:sz w:val="28"/>
          <w:szCs w:val="28"/>
        </w:rPr>
        <w:t>средстве массовой информации «Информационный бюллетень муниципального образования- Панинское сельское поселение Спасского муниципального района Рязанской области»</w:t>
      </w:r>
    </w:p>
    <w:p w:rsidR="003A1691" w:rsidRPr="003A1691" w:rsidRDefault="003A1691" w:rsidP="001E513C">
      <w:pPr>
        <w:pStyle w:val="affff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69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A1691" w:rsidRPr="003A1691" w:rsidRDefault="003A1691" w:rsidP="001E513C">
      <w:pPr>
        <w:pStyle w:val="affff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69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</w:t>
      </w:r>
      <w:r w:rsidR="001E513C">
        <w:rPr>
          <w:rFonts w:ascii="Times New Roman" w:hAnsi="Times New Roman" w:cs="Times New Roman"/>
          <w:sz w:val="28"/>
          <w:szCs w:val="28"/>
        </w:rPr>
        <w:t>у</w:t>
      </w:r>
      <w:r w:rsidRPr="003A1691">
        <w:rPr>
          <w:rFonts w:ascii="Times New Roman" w:hAnsi="Times New Roman" w:cs="Times New Roman"/>
          <w:sz w:val="28"/>
          <w:szCs w:val="28"/>
        </w:rPr>
        <w:t>бликования.</w:t>
      </w:r>
    </w:p>
    <w:tbl>
      <w:tblPr>
        <w:tblW w:w="0" w:type="auto"/>
        <w:tblInd w:w="108" w:type="dxa"/>
        <w:tblLook w:val="0000"/>
      </w:tblPr>
      <w:tblGrid>
        <w:gridCol w:w="6594"/>
        <w:gridCol w:w="3303"/>
      </w:tblGrid>
      <w:tr w:rsidR="00F666C4" w:rsidRPr="005A2FCD" w:rsidTr="003571C8"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F666C4" w:rsidRPr="005A2FCD" w:rsidRDefault="000B3EE9" w:rsidP="004D0352">
            <w:pPr>
              <w:pStyle w:val="afff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F666C4" w:rsidRPr="005A2FC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–</w:t>
            </w:r>
          </w:p>
          <w:p w:rsidR="00F666C4" w:rsidRPr="005A2FCD" w:rsidRDefault="00F666C4" w:rsidP="004D0352">
            <w:pPr>
              <w:pStyle w:val="afff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FCD">
              <w:rPr>
                <w:rFonts w:ascii="Times New Roman" w:hAnsi="Times New Roman" w:cs="Times New Roman"/>
                <w:sz w:val="28"/>
                <w:szCs w:val="28"/>
              </w:rPr>
              <w:t>Панинское сельское поселение</w:t>
            </w:r>
          </w:p>
          <w:p w:rsidR="00F666C4" w:rsidRDefault="00F666C4" w:rsidP="004D03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FCD">
              <w:rPr>
                <w:rFonts w:ascii="Times New Roman" w:hAnsi="Times New Roman" w:cs="Times New Roman"/>
                <w:sz w:val="28"/>
                <w:szCs w:val="28"/>
              </w:rPr>
              <w:t>Спасского муниципального района</w:t>
            </w:r>
          </w:p>
          <w:p w:rsidR="00F666C4" w:rsidRPr="005A2FCD" w:rsidRDefault="00F666C4" w:rsidP="004D03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Рязанской области</w:t>
            </w:r>
          </w:p>
          <w:p w:rsidR="00F666C4" w:rsidRPr="005A2FCD" w:rsidRDefault="00F666C4" w:rsidP="004D035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F666C4" w:rsidRPr="005A2FCD" w:rsidRDefault="00F666C4" w:rsidP="004D0352">
            <w:pPr>
              <w:pStyle w:val="aff8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6C4" w:rsidRPr="005A2FCD" w:rsidRDefault="00F666C4" w:rsidP="004D0352">
            <w:pPr>
              <w:pStyle w:val="aff8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6C4" w:rsidRPr="005A2FCD" w:rsidRDefault="00F666C4" w:rsidP="004D0352">
            <w:pPr>
              <w:pStyle w:val="aff8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6C4" w:rsidRPr="005A2FCD" w:rsidRDefault="000B3EE9" w:rsidP="000B3EE9">
            <w:pPr>
              <w:pStyle w:val="aff8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Н.П. Чернецова</w:t>
            </w:r>
          </w:p>
        </w:tc>
      </w:tr>
    </w:tbl>
    <w:p w:rsidR="00F666C4" w:rsidRPr="00F666C4" w:rsidRDefault="00F666C4" w:rsidP="00F666C4">
      <w:pPr>
        <w:pStyle w:val="affff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666C4" w:rsidRPr="00F666C4" w:rsidSect="00426357">
      <w:pgSz w:w="11905" w:h="16837"/>
      <w:pgMar w:top="1134" w:right="800" w:bottom="1134" w:left="110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C3F" w:rsidRDefault="00650C3F" w:rsidP="00FA4468">
      <w:pPr>
        <w:spacing w:after="0" w:line="240" w:lineRule="auto"/>
      </w:pPr>
      <w:r>
        <w:separator/>
      </w:r>
    </w:p>
  </w:endnote>
  <w:endnote w:type="continuationSeparator" w:id="1">
    <w:p w:rsidR="00650C3F" w:rsidRDefault="00650C3F" w:rsidP="00FA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C3F" w:rsidRDefault="00650C3F" w:rsidP="00FA4468">
      <w:pPr>
        <w:spacing w:after="0" w:line="240" w:lineRule="auto"/>
      </w:pPr>
      <w:r>
        <w:separator/>
      </w:r>
    </w:p>
  </w:footnote>
  <w:footnote w:type="continuationSeparator" w:id="1">
    <w:p w:rsidR="00650C3F" w:rsidRDefault="00650C3F" w:rsidP="00FA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B08"/>
    <w:multiLevelType w:val="hybridMultilevel"/>
    <w:tmpl w:val="32E26AAE"/>
    <w:lvl w:ilvl="0" w:tplc="A0A8DB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CE6122"/>
    <w:multiLevelType w:val="hybridMultilevel"/>
    <w:tmpl w:val="53568FF4"/>
    <w:lvl w:ilvl="0" w:tplc="2B804FAE">
      <w:start w:val="2021"/>
      <w:numFmt w:val="decimal"/>
      <w:lvlText w:val="%1"/>
      <w:lvlJc w:val="left"/>
      <w:pPr>
        <w:ind w:left="167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2EEB344D"/>
    <w:multiLevelType w:val="hybridMultilevel"/>
    <w:tmpl w:val="8C1476A2"/>
    <w:lvl w:ilvl="0" w:tplc="A5EE28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8666C"/>
    <w:multiLevelType w:val="hybridMultilevel"/>
    <w:tmpl w:val="E32CBAA6"/>
    <w:lvl w:ilvl="0" w:tplc="0FA456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hideSpellingErrors/>
  <w:hideGrammaticalError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575C6E"/>
    <w:rsid w:val="00003D10"/>
    <w:rsid w:val="00041912"/>
    <w:rsid w:val="00051366"/>
    <w:rsid w:val="00061D8D"/>
    <w:rsid w:val="00073BF4"/>
    <w:rsid w:val="00075FF6"/>
    <w:rsid w:val="00090FFC"/>
    <w:rsid w:val="000B3EE9"/>
    <w:rsid w:val="000B4D29"/>
    <w:rsid w:val="000C3F57"/>
    <w:rsid w:val="000D6C5C"/>
    <w:rsid w:val="000F5459"/>
    <w:rsid w:val="0010685B"/>
    <w:rsid w:val="00121977"/>
    <w:rsid w:val="00151414"/>
    <w:rsid w:val="00162099"/>
    <w:rsid w:val="00165D0F"/>
    <w:rsid w:val="001730DF"/>
    <w:rsid w:val="001738A6"/>
    <w:rsid w:val="00184747"/>
    <w:rsid w:val="00190D6A"/>
    <w:rsid w:val="00197C55"/>
    <w:rsid w:val="001D2A1A"/>
    <w:rsid w:val="001E0FFF"/>
    <w:rsid w:val="001E513C"/>
    <w:rsid w:val="001F2853"/>
    <w:rsid w:val="0020417C"/>
    <w:rsid w:val="0021568E"/>
    <w:rsid w:val="002414BA"/>
    <w:rsid w:val="00243728"/>
    <w:rsid w:val="002559DA"/>
    <w:rsid w:val="002568AB"/>
    <w:rsid w:val="00256CC3"/>
    <w:rsid w:val="00296C81"/>
    <w:rsid w:val="002B3B01"/>
    <w:rsid w:val="002C2DAD"/>
    <w:rsid w:val="002F4C1E"/>
    <w:rsid w:val="00303192"/>
    <w:rsid w:val="003277A4"/>
    <w:rsid w:val="003571C8"/>
    <w:rsid w:val="003A1691"/>
    <w:rsid w:val="003E198E"/>
    <w:rsid w:val="003F260A"/>
    <w:rsid w:val="003F42E8"/>
    <w:rsid w:val="003F4898"/>
    <w:rsid w:val="004108BE"/>
    <w:rsid w:val="004226CD"/>
    <w:rsid w:val="00425F7C"/>
    <w:rsid w:val="00426357"/>
    <w:rsid w:val="00435DBB"/>
    <w:rsid w:val="004445CC"/>
    <w:rsid w:val="004520C1"/>
    <w:rsid w:val="0046347E"/>
    <w:rsid w:val="00473386"/>
    <w:rsid w:val="004F6774"/>
    <w:rsid w:val="005070F0"/>
    <w:rsid w:val="005310B3"/>
    <w:rsid w:val="00537277"/>
    <w:rsid w:val="00543DF7"/>
    <w:rsid w:val="005721D7"/>
    <w:rsid w:val="00575C6E"/>
    <w:rsid w:val="0058077C"/>
    <w:rsid w:val="0058678A"/>
    <w:rsid w:val="00590751"/>
    <w:rsid w:val="00593E07"/>
    <w:rsid w:val="005A2FCD"/>
    <w:rsid w:val="005B68CC"/>
    <w:rsid w:val="005E4909"/>
    <w:rsid w:val="005F5CA5"/>
    <w:rsid w:val="006015D2"/>
    <w:rsid w:val="00614DAD"/>
    <w:rsid w:val="00631889"/>
    <w:rsid w:val="00640764"/>
    <w:rsid w:val="006453A7"/>
    <w:rsid w:val="00650C3F"/>
    <w:rsid w:val="00696281"/>
    <w:rsid w:val="006A119B"/>
    <w:rsid w:val="006B6654"/>
    <w:rsid w:val="006D07F1"/>
    <w:rsid w:val="006D23E9"/>
    <w:rsid w:val="006F5401"/>
    <w:rsid w:val="00702E3A"/>
    <w:rsid w:val="00704A57"/>
    <w:rsid w:val="00704D19"/>
    <w:rsid w:val="00710B83"/>
    <w:rsid w:val="00721EEC"/>
    <w:rsid w:val="007561B1"/>
    <w:rsid w:val="00775B90"/>
    <w:rsid w:val="007826D1"/>
    <w:rsid w:val="00787431"/>
    <w:rsid w:val="007A3608"/>
    <w:rsid w:val="007B46E0"/>
    <w:rsid w:val="007B72CE"/>
    <w:rsid w:val="00815516"/>
    <w:rsid w:val="00826B97"/>
    <w:rsid w:val="00847854"/>
    <w:rsid w:val="008524B8"/>
    <w:rsid w:val="008560D8"/>
    <w:rsid w:val="008574E0"/>
    <w:rsid w:val="00867F0A"/>
    <w:rsid w:val="00876CB1"/>
    <w:rsid w:val="008914E5"/>
    <w:rsid w:val="00892595"/>
    <w:rsid w:val="00893369"/>
    <w:rsid w:val="008951DB"/>
    <w:rsid w:val="008E1297"/>
    <w:rsid w:val="008E5C1C"/>
    <w:rsid w:val="00911E05"/>
    <w:rsid w:val="009121D0"/>
    <w:rsid w:val="00915074"/>
    <w:rsid w:val="00924010"/>
    <w:rsid w:val="00927D49"/>
    <w:rsid w:val="00934360"/>
    <w:rsid w:val="00957307"/>
    <w:rsid w:val="00971E66"/>
    <w:rsid w:val="00982B83"/>
    <w:rsid w:val="0098443E"/>
    <w:rsid w:val="009B2206"/>
    <w:rsid w:val="009C2734"/>
    <w:rsid w:val="009C28AC"/>
    <w:rsid w:val="009C2A5E"/>
    <w:rsid w:val="009C3E68"/>
    <w:rsid w:val="009D26AB"/>
    <w:rsid w:val="00A0528F"/>
    <w:rsid w:val="00A13B85"/>
    <w:rsid w:val="00A1788E"/>
    <w:rsid w:val="00A23113"/>
    <w:rsid w:val="00A55438"/>
    <w:rsid w:val="00A61842"/>
    <w:rsid w:val="00A700B8"/>
    <w:rsid w:val="00A76C22"/>
    <w:rsid w:val="00A8144D"/>
    <w:rsid w:val="00A85083"/>
    <w:rsid w:val="00AA6CEE"/>
    <w:rsid w:val="00AB5E6E"/>
    <w:rsid w:val="00AD0150"/>
    <w:rsid w:val="00AD36E6"/>
    <w:rsid w:val="00AE414B"/>
    <w:rsid w:val="00AE75CB"/>
    <w:rsid w:val="00AF796A"/>
    <w:rsid w:val="00B24A2B"/>
    <w:rsid w:val="00B51796"/>
    <w:rsid w:val="00B52F2B"/>
    <w:rsid w:val="00B61CAE"/>
    <w:rsid w:val="00B638DB"/>
    <w:rsid w:val="00B9696A"/>
    <w:rsid w:val="00BA287F"/>
    <w:rsid w:val="00BD0F97"/>
    <w:rsid w:val="00BE5634"/>
    <w:rsid w:val="00BF1DC8"/>
    <w:rsid w:val="00C40C05"/>
    <w:rsid w:val="00C42AD3"/>
    <w:rsid w:val="00C4334B"/>
    <w:rsid w:val="00C74E48"/>
    <w:rsid w:val="00CA3B10"/>
    <w:rsid w:val="00CB0D13"/>
    <w:rsid w:val="00CC168F"/>
    <w:rsid w:val="00D1248B"/>
    <w:rsid w:val="00D20675"/>
    <w:rsid w:val="00D3025D"/>
    <w:rsid w:val="00D62044"/>
    <w:rsid w:val="00D620A3"/>
    <w:rsid w:val="00D729A2"/>
    <w:rsid w:val="00D853AF"/>
    <w:rsid w:val="00DB0F6C"/>
    <w:rsid w:val="00DB2347"/>
    <w:rsid w:val="00DB60CE"/>
    <w:rsid w:val="00DD71F8"/>
    <w:rsid w:val="00E147C8"/>
    <w:rsid w:val="00E1601C"/>
    <w:rsid w:val="00E55B12"/>
    <w:rsid w:val="00E65D6A"/>
    <w:rsid w:val="00E67267"/>
    <w:rsid w:val="00E80577"/>
    <w:rsid w:val="00E92574"/>
    <w:rsid w:val="00EB65DA"/>
    <w:rsid w:val="00EC7399"/>
    <w:rsid w:val="00ED6296"/>
    <w:rsid w:val="00EE3D6D"/>
    <w:rsid w:val="00F04ECA"/>
    <w:rsid w:val="00F05A87"/>
    <w:rsid w:val="00F32512"/>
    <w:rsid w:val="00F349EC"/>
    <w:rsid w:val="00F4684B"/>
    <w:rsid w:val="00F555C6"/>
    <w:rsid w:val="00F666C4"/>
    <w:rsid w:val="00F87334"/>
    <w:rsid w:val="00F96B16"/>
    <w:rsid w:val="00FA4468"/>
    <w:rsid w:val="00FD05AF"/>
    <w:rsid w:val="00FE5B7E"/>
    <w:rsid w:val="00FF6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DAD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2DAD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C2DA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C2DA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C2DA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C2DA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C2DA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C2DA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C2DAD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C2DA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C2DAD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C2DAD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C2DA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C2DAD"/>
  </w:style>
  <w:style w:type="paragraph" w:customStyle="1" w:styleId="a8">
    <w:name w:val="Внимание: недобросовестность!"/>
    <w:basedOn w:val="a6"/>
    <w:next w:val="a"/>
    <w:uiPriority w:val="99"/>
    <w:rsid w:val="002C2DAD"/>
  </w:style>
  <w:style w:type="character" w:customStyle="1" w:styleId="a9">
    <w:name w:val="Выделение для Базового Поиска"/>
    <w:basedOn w:val="a3"/>
    <w:uiPriority w:val="99"/>
    <w:rsid w:val="002C2DA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C2DAD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C2DAD"/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C2DAD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2C2DAD"/>
    <w:rPr>
      <w:b/>
      <w:bCs/>
      <w:color w:val="0058A9"/>
      <w:shd w:val="clear" w:color="auto" w:fill="ECE9D8"/>
    </w:rPr>
  </w:style>
  <w:style w:type="character" w:customStyle="1" w:styleId="ae">
    <w:name w:val="Название Знак"/>
    <w:basedOn w:val="a0"/>
    <w:link w:val="ad"/>
    <w:uiPriority w:val="10"/>
    <w:locked/>
    <w:rsid w:val="002C2DAD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2C2DAD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2C2DA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2C2DAD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sid w:val="002C2DAD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2C2DAD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sid w:val="002C2DAD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2C2DAD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2C2DAD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2C2DAD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2C2DAD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2C2DAD"/>
    <w:pPr>
      <w:spacing w:before="180"/>
      <w:ind w:left="360" w:right="36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2C2DAD"/>
    <w:pPr>
      <w:ind w:left="170" w:right="170"/>
    </w:pPr>
  </w:style>
  <w:style w:type="paragraph" w:customStyle="1" w:styleId="afb">
    <w:name w:val="Комментарий"/>
    <w:basedOn w:val="afa"/>
    <w:next w:val="a"/>
    <w:uiPriority w:val="99"/>
    <w:rsid w:val="002C2DA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2C2DAD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2C2DAD"/>
  </w:style>
  <w:style w:type="paragraph" w:customStyle="1" w:styleId="afe">
    <w:name w:val="Колонтитул (левый)"/>
    <w:basedOn w:val="afd"/>
    <w:next w:val="a"/>
    <w:uiPriority w:val="99"/>
    <w:rsid w:val="002C2DAD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2C2DAD"/>
    <w:pPr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2C2DAD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2C2DAD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2C2DAD"/>
  </w:style>
  <w:style w:type="paragraph" w:customStyle="1" w:styleId="aff3">
    <w:name w:val="Моноширинный"/>
    <w:basedOn w:val="a"/>
    <w:next w:val="a"/>
    <w:uiPriority w:val="99"/>
    <w:rsid w:val="002C2DAD"/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sid w:val="002C2DAD"/>
    <w:rPr>
      <w:rFonts w:cs="Times New Roman"/>
      <w:b w:val="0"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rsid w:val="002C2DAD"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sid w:val="002C2DAD"/>
    <w:rPr>
      <w:rFonts w:cs="Times New Roman"/>
      <w:b w:val="0"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2C2DAD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2C2DAD"/>
  </w:style>
  <w:style w:type="paragraph" w:customStyle="1" w:styleId="aff9">
    <w:name w:val="Таблицы (моноширинный)"/>
    <w:basedOn w:val="a"/>
    <w:next w:val="a"/>
    <w:uiPriority w:val="99"/>
    <w:rsid w:val="002C2DAD"/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2C2DAD"/>
    <w:pPr>
      <w:ind w:left="140"/>
    </w:pPr>
  </w:style>
  <w:style w:type="character" w:customStyle="1" w:styleId="affb">
    <w:name w:val="Опечатки"/>
    <w:uiPriority w:val="99"/>
    <w:rsid w:val="002C2DAD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2C2DAD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2C2DAD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2C2DAD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2C2DAD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2C2DAD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2C2DAD"/>
  </w:style>
  <w:style w:type="paragraph" w:customStyle="1" w:styleId="afff2">
    <w:name w:val="Пример."/>
    <w:basedOn w:val="a6"/>
    <w:next w:val="a"/>
    <w:uiPriority w:val="99"/>
    <w:rsid w:val="002C2DAD"/>
  </w:style>
  <w:style w:type="paragraph" w:customStyle="1" w:styleId="afff3">
    <w:name w:val="Примечание."/>
    <w:basedOn w:val="a6"/>
    <w:next w:val="a"/>
    <w:uiPriority w:val="99"/>
    <w:rsid w:val="002C2DAD"/>
  </w:style>
  <w:style w:type="character" w:customStyle="1" w:styleId="afff4">
    <w:name w:val="Продолжение ссылки"/>
    <w:basedOn w:val="a4"/>
    <w:uiPriority w:val="99"/>
    <w:rsid w:val="002C2DAD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2C2DAD"/>
    <w:pPr>
      <w:ind w:right="118"/>
    </w:pPr>
  </w:style>
  <w:style w:type="character" w:customStyle="1" w:styleId="afff6">
    <w:name w:val="Сравнение редакций"/>
    <w:basedOn w:val="a3"/>
    <w:uiPriority w:val="99"/>
    <w:rsid w:val="002C2DAD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sid w:val="002C2DAD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sid w:val="002C2DAD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2C2DAD"/>
  </w:style>
  <w:style w:type="character" w:customStyle="1" w:styleId="afffa">
    <w:name w:val="Ссылка на утративший силу документ"/>
    <w:basedOn w:val="a4"/>
    <w:uiPriority w:val="99"/>
    <w:rsid w:val="002C2DAD"/>
    <w:rPr>
      <w:rFonts w:cs="Times New Roman"/>
      <w:b w:val="0"/>
      <w:color w:val="auto"/>
    </w:rPr>
  </w:style>
  <w:style w:type="paragraph" w:customStyle="1" w:styleId="afffb">
    <w:name w:val="Текст в таблице"/>
    <w:basedOn w:val="aff8"/>
    <w:next w:val="a"/>
    <w:uiPriority w:val="99"/>
    <w:rsid w:val="002C2DAD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2C2DAD"/>
    <w:pPr>
      <w:spacing w:before="200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2C2DAD"/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sid w:val="002C2DAD"/>
    <w:rPr>
      <w:rFonts w:cs="Times New Roman"/>
      <w:b w:val="0"/>
      <w:strike/>
      <w:color w:val="auto"/>
    </w:rPr>
  </w:style>
  <w:style w:type="paragraph" w:customStyle="1" w:styleId="affff">
    <w:name w:val="Формула"/>
    <w:basedOn w:val="a"/>
    <w:next w:val="a"/>
    <w:uiPriority w:val="99"/>
    <w:rsid w:val="002C2DA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2C2DA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C2DAD"/>
    <w:pPr>
      <w:spacing w:before="300"/>
    </w:pPr>
  </w:style>
  <w:style w:type="paragraph" w:customStyle="1" w:styleId="ConsPlusCell">
    <w:name w:val="ConsPlusCell"/>
    <w:rsid w:val="00B638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Знак"/>
    <w:basedOn w:val="a"/>
    <w:rsid w:val="00B638DB"/>
    <w:pPr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p37">
    <w:name w:val="p37"/>
    <w:basedOn w:val="a"/>
    <w:rsid w:val="00090FF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2">
    <w:name w:val="header"/>
    <w:basedOn w:val="a"/>
    <w:link w:val="affff3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FA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FA4468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7826D1"/>
    <w:pPr>
      <w:ind w:left="720"/>
      <w:contextualSpacing/>
    </w:pPr>
  </w:style>
  <w:style w:type="paragraph" w:customStyle="1" w:styleId="s16">
    <w:name w:val="s_16"/>
    <w:basedOn w:val="a"/>
    <w:rsid w:val="00F666C4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8E47D-AB33-4D06-8386-3A505780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- Кочуровское сельское поселение Милославского муниципального района Ря</vt:lpstr>
    </vt:vector>
  </TitlesOfParts>
  <Company>НПП "Гарант-Сервис"</Company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Кочуровское сельское поселение Милославского муниципального района Ря</dc:title>
  <dc:creator>НПП "Гарант-Сервис"</dc:creator>
  <dc:description>Документ экспортирован из системы ГАРАНТ</dc:description>
  <cp:lastModifiedBy>Специалист</cp:lastModifiedBy>
  <cp:revision>2</cp:revision>
  <cp:lastPrinted>2021-08-24T05:34:00Z</cp:lastPrinted>
  <dcterms:created xsi:type="dcterms:W3CDTF">2021-08-24T13:04:00Z</dcterms:created>
  <dcterms:modified xsi:type="dcterms:W3CDTF">2021-08-24T13:04:00Z</dcterms:modified>
</cp:coreProperties>
</file>