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7E0A" w14:textId="77777777" w:rsidR="00532717" w:rsidRPr="007603B5" w:rsidRDefault="00532717" w:rsidP="00532717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СОВЕТ ДЕПУТАТОВ МУНИЦИПАЛЬНОГО ОБРАЗОВАНИЯ -</w:t>
      </w:r>
    </w:p>
    <w:p w14:paraId="5F79229E" w14:textId="77777777" w:rsidR="00532717" w:rsidRPr="007603B5" w:rsidRDefault="00532717" w:rsidP="0053271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ПАНИНСКОЕ СЕЛЬСКОЕ ПОСЕЛЕНИЕ СПАССКОГО</w:t>
      </w:r>
    </w:p>
    <w:p w14:paraId="4531F132" w14:textId="77777777" w:rsidR="00532717" w:rsidRPr="007603B5" w:rsidRDefault="00532717" w:rsidP="0053271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МУНИЦИПАЛЬНОГО РАЙОНА РЯЗАНСКОЙ ОБЛАСТИ</w:t>
      </w:r>
    </w:p>
    <w:p w14:paraId="27FEF74A" w14:textId="77777777" w:rsidR="00532717" w:rsidRPr="007603B5" w:rsidRDefault="00532717" w:rsidP="00532717">
      <w:pPr>
        <w:jc w:val="center"/>
        <w:rPr>
          <w:rFonts w:eastAsia="Calibri"/>
          <w:sz w:val="26"/>
          <w:szCs w:val="26"/>
          <w:lang w:eastAsia="en-US"/>
        </w:rPr>
      </w:pPr>
    </w:p>
    <w:p w14:paraId="7B61897A" w14:textId="5F80D16B" w:rsidR="00532717" w:rsidRDefault="00532717" w:rsidP="0053271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РЕШЕНИЕ</w:t>
      </w:r>
    </w:p>
    <w:p w14:paraId="6BEEE1FE" w14:textId="77777777" w:rsidR="00532717" w:rsidRPr="007603B5" w:rsidRDefault="00532717" w:rsidP="00532717">
      <w:pPr>
        <w:jc w:val="center"/>
        <w:rPr>
          <w:rFonts w:eastAsia="Calibri"/>
          <w:sz w:val="26"/>
          <w:szCs w:val="26"/>
          <w:lang w:eastAsia="en-US"/>
        </w:rPr>
      </w:pPr>
    </w:p>
    <w:p w14:paraId="67E404FB" w14:textId="7658BA62" w:rsidR="00532717" w:rsidRPr="007603B5" w:rsidRDefault="00532717" w:rsidP="0053271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от 23 декабря 2021 г</w:t>
      </w:r>
      <w:r w:rsidRPr="005760AF">
        <w:rPr>
          <w:rFonts w:eastAsia="Calibri"/>
          <w:b/>
          <w:sz w:val="26"/>
          <w:szCs w:val="26"/>
          <w:lang w:eastAsia="en-US"/>
        </w:rPr>
        <w:t>.                                                                  N 3</w:t>
      </w:r>
      <w:r w:rsidR="000463EE" w:rsidRPr="005760AF">
        <w:rPr>
          <w:rFonts w:eastAsia="Calibri"/>
          <w:b/>
          <w:sz w:val="26"/>
          <w:szCs w:val="26"/>
          <w:lang w:eastAsia="en-US"/>
        </w:rPr>
        <w:t>2</w:t>
      </w:r>
      <w:r w:rsidRPr="005760AF">
        <w:rPr>
          <w:rFonts w:eastAsia="Calibri"/>
          <w:b/>
          <w:sz w:val="26"/>
          <w:szCs w:val="26"/>
          <w:lang w:eastAsia="en-US"/>
        </w:rPr>
        <w:t>/13</w:t>
      </w:r>
    </w:p>
    <w:p w14:paraId="290CBC07" w14:textId="77777777" w:rsidR="000D5C43" w:rsidRPr="00532717" w:rsidRDefault="000D5C43">
      <w:pPr>
        <w:jc w:val="both"/>
        <w:rPr>
          <w:sz w:val="16"/>
          <w:szCs w:val="16"/>
        </w:rPr>
      </w:pPr>
    </w:p>
    <w:p w14:paraId="68962E69" w14:textId="77777777" w:rsidR="000D5C43" w:rsidRDefault="000D5C43">
      <w:pPr>
        <w:jc w:val="center"/>
        <w:rPr>
          <w:sz w:val="24"/>
          <w:szCs w:val="24"/>
        </w:rPr>
      </w:pPr>
    </w:p>
    <w:p w14:paraId="25662F2E" w14:textId="47FDB158" w:rsidR="000463EE" w:rsidRPr="000463EE" w:rsidRDefault="000463EE" w:rsidP="000463EE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Hlk77686366"/>
      <w:bookmarkEnd w:id="0"/>
      <w:r w:rsidRPr="000463EE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определения платы за использование </w:t>
      </w:r>
      <w:proofErr w:type="gramStart"/>
      <w:r w:rsidRPr="000463EE">
        <w:rPr>
          <w:rFonts w:ascii="Times New Roman" w:hAnsi="Times New Roman" w:cs="Times New Roman"/>
          <w:bCs/>
          <w:sz w:val="26"/>
          <w:szCs w:val="26"/>
        </w:rPr>
        <w:t xml:space="preserve">земельных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63EE">
        <w:rPr>
          <w:rFonts w:ascii="Times New Roman" w:hAnsi="Times New Roman" w:cs="Times New Roman"/>
          <w:bCs/>
          <w:sz w:val="26"/>
          <w:szCs w:val="26"/>
        </w:rPr>
        <w:t>участков</w:t>
      </w:r>
      <w:proofErr w:type="gramEnd"/>
      <w:r w:rsidRPr="000463EE">
        <w:rPr>
          <w:rFonts w:ascii="Times New Roman" w:hAnsi="Times New Roman" w:cs="Times New Roman"/>
          <w:bCs/>
          <w:sz w:val="26"/>
          <w:szCs w:val="26"/>
        </w:rPr>
        <w:t xml:space="preserve">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0463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2C0C9F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Панинское сельское поселение </w:t>
      </w:r>
      <w:r w:rsidRPr="000463EE">
        <w:rPr>
          <w:rFonts w:ascii="Times New Roman" w:hAnsi="Times New Roman" w:cs="Times New Roman"/>
          <w:bCs/>
          <w:sz w:val="26"/>
          <w:szCs w:val="26"/>
        </w:rPr>
        <w:t>Спасск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0463EE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0463EE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0463EE">
        <w:rPr>
          <w:rFonts w:ascii="Times New Roman" w:hAnsi="Times New Roman" w:cs="Times New Roman"/>
          <w:bCs/>
          <w:sz w:val="26"/>
          <w:szCs w:val="26"/>
        </w:rPr>
        <w:t xml:space="preserve"> Рязанской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463EE">
        <w:rPr>
          <w:rFonts w:ascii="Times New Roman" w:hAnsi="Times New Roman" w:cs="Times New Roman"/>
          <w:bCs/>
          <w:sz w:val="26"/>
          <w:szCs w:val="26"/>
        </w:rPr>
        <w:t>области</w:t>
      </w:r>
      <w:r w:rsidR="00D8250E">
        <w:rPr>
          <w:rFonts w:ascii="Times New Roman" w:hAnsi="Times New Roman" w:cs="Times New Roman"/>
          <w:bCs/>
          <w:sz w:val="26"/>
          <w:szCs w:val="26"/>
        </w:rPr>
        <w:t>,</w:t>
      </w:r>
      <w:r w:rsidRPr="000463EE">
        <w:rPr>
          <w:rFonts w:ascii="Times New Roman" w:hAnsi="Times New Roman" w:cs="Times New Roman"/>
          <w:bCs/>
          <w:sz w:val="26"/>
          <w:szCs w:val="26"/>
        </w:rPr>
        <w:t xml:space="preserve"> для возведения гражданами гаражей, являющихся некапитальными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0463EE">
        <w:rPr>
          <w:rFonts w:ascii="Times New Roman" w:hAnsi="Times New Roman" w:cs="Times New Roman"/>
          <w:bCs/>
          <w:sz w:val="26"/>
          <w:szCs w:val="26"/>
        </w:rPr>
        <w:t>сооружениями</w:t>
      </w:r>
    </w:p>
    <w:p w14:paraId="28722CC5" w14:textId="66D8C764" w:rsidR="000D5C43" w:rsidRDefault="000D5C43">
      <w:pPr>
        <w:jc w:val="center"/>
        <w:rPr>
          <w:b/>
          <w:sz w:val="24"/>
          <w:szCs w:val="24"/>
        </w:rPr>
      </w:pPr>
    </w:p>
    <w:p w14:paraId="3F2C4826" w14:textId="77777777" w:rsidR="000D5C43" w:rsidRPr="00532717" w:rsidRDefault="000D5C43">
      <w:pPr>
        <w:rPr>
          <w:b/>
          <w:i/>
          <w:iCs/>
          <w:sz w:val="16"/>
          <w:szCs w:val="16"/>
        </w:rPr>
      </w:pPr>
    </w:p>
    <w:p w14:paraId="20D8B7B1" w14:textId="6EAE4716" w:rsidR="000D5C43" w:rsidRPr="00A63CD1" w:rsidRDefault="00A63CD1">
      <w:pPr>
        <w:shd w:val="clear" w:color="auto" w:fill="FFFFFF"/>
        <w:ind w:firstLine="709"/>
        <w:jc w:val="both"/>
        <w:rPr>
          <w:sz w:val="26"/>
          <w:szCs w:val="26"/>
        </w:rPr>
      </w:pPr>
      <w:r w:rsidRPr="00A63CD1">
        <w:rPr>
          <w:bCs/>
          <w:color w:val="000000"/>
          <w:sz w:val="26"/>
          <w:szCs w:val="26"/>
        </w:rPr>
        <w:t xml:space="preserve">Рассмотрев обращение главы администрации Спасского района, </w:t>
      </w:r>
      <w:r w:rsidRPr="00A63CD1">
        <w:rPr>
          <w:color w:val="000000" w:themeColor="text1"/>
          <w:sz w:val="26"/>
          <w:szCs w:val="26"/>
        </w:rPr>
        <w:t xml:space="preserve">в соответствии с  подпунктом </w:t>
      </w:r>
      <w:hyperlink r:id="rId4" w:history="1">
        <w:r w:rsidRPr="00A63CD1">
          <w:rPr>
            <w:color w:val="000000" w:themeColor="text1"/>
            <w:sz w:val="26"/>
            <w:szCs w:val="26"/>
          </w:rPr>
          <w:t>3 пункта 2 статьи 39.36-1</w:t>
        </w:r>
      </w:hyperlink>
      <w:r w:rsidRPr="00A63CD1">
        <w:rPr>
          <w:color w:val="000000" w:themeColor="text1"/>
          <w:sz w:val="26"/>
          <w:szCs w:val="26"/>
        </w:rPr>
        <w:t xml:space="preserve"> Земельного кодекса Российской Федерации, руководствуясь Уставом муниципального образования – </w:t>
      </w:r>
      <w:r w:rsidR="002C0C9F">
        <w:rPr>
          <w:sz w:val="26"/>
          <w:szCs w:val="26"/>
        </w:rPr>
        <w:t xml:space="preserve">Панинское сельское поселение </w:t>
      </w:r>
      <w:r w:rsidR="002C0C9F" w:rsidRPr="00A63CD1">
        <w:rPr>
          <w:sz w:val="26"/>
          <w:szCs w:val="26"/>
        </w:rPr>
        <w:t>Спасск</w:t>
      </w:r>
      <w:r w:rsidR="002C0C9F">
        <w:rPr>
          <w:sz w:val="26"/>
          <w:szCs w:val="26"/>
        </w:rPr>
        <w:t>ого</w:t>
      </w:r>
      <w:r w:rsidR="002C0C9F" w:rsidRPr="00A63CD1">
        <w:rPr>
          <w:sz w:val="26"/>
          <w:szCs w:val="26"/>
        </w:rPr>
        <w:t xml:space="preserve"> муниципальн</w:t>
      </w:r>
      <w:r w:rsidR="002C0C9F">
        <w:rPr>
          <w:sz w:val="26"/>
          <w:szCs w:val="26"/>
        </w:rPr>
        <w:t>ого</w:t>
      </w:r>
      <w:r w:rsidR="002C0C9F" w:rsidRPr="00A63CD1">
        <w:rPr>
          <w:sz w:val="26"/>
          <w:szCs w:val="26"/>
        </w:rPr>
        <w:t xml:space="preserve"> район</w:t>
      </w:r>
      <w:r w:rsidR="002C0C9F">
        <w:rPr>
          <w:sz w:val="26"/>
          <w:szCs w:val="26"/>
        </w:rPr>
        <w:t>а</w:t>
      </w:r>
      <w:r w:rsidR="002C0C9F" w:rsidRPr="00A63CD1">
        <w:rPr>
          <w:sz w:val="26"/>
          <w:szCs w:val="26"/>
        </w:rPr>
        <w:t xml:space="preserve"> Рязанской области</w:t>
      </w:r>
      <w:r w:rsidR="00706744" w:rsidRPr="00A63CD1">
        <w:rPr>
          <w:sz w:val="26"/>
          <w:szCs w:val="26"/>
        </w:rPr>
        <w:t xml:space="preserve">, </w:t>
      </w:r>
      <w:r w:rsidR="00532717" w:rsidRPr="00A63CD1">
        <w:rPr>
          <w:sz w:val="26"/>
          <w:szCs w:val="26"/>
        </w:rPr>
        <w:t xml:space="preserve">Совет депутатов </w:t>
      </w:r>
      <w:r w:rsidR="002C0C9F">
        <w:rPr>
          <w:sz w:val="26"/>
          <w:szCs w:val="26"/>
        </w:rPr>
        <w:t xml:space="preserve">муниципального образования - Панинское сельское поселение </w:t>
      </w:r>
      <w:r w:rsidR="002C0C9F" w:rsidRPr="00A63CD1">
        <w:rPr>
          <w:sz w:val="26"/>
          <w:szCs w:val="26"/>
        </w:rPr>
        <w:t>Спасск</w:t>
      </w:r>
      <w:r w:rsidR="002C0C9F">
        <w:rPr>
          <w:sz w:val="26"/>
          <w:szCs w:val="26"/>
        </w:rPr>
        <w:t>ого</w:t>
      </w:r>
      <w:r w:rsidR="002C0C9F" w:rsidRPr="00A63CD1">
        <w:rPr>
          <w:sz w:val="26"/>
          <w:szCs w:val="26"/>
        </w:rPr>
        <w:t xml:space="preserve"> муниципальн</w:t>
      </w:r>
      <w:r w:rsidR="002C0C9F">
        <w:rPr>
          <w:sz w:val="26"/>
          <w:szCs w:val="26"/>
        </w:rPr>
        <w:t>ого</w:t>
      </w:r>
      <w:r w:rsidR="002C0C9F" w:rsidRPr="00A63CD1">
        <w:rPr>
          <w:sz w:val="26"/>
          <w:szCs w:val="26"/>
        </w:rPr>
        <w:t xml:space="preserve"> район</w:t>
      </w:r>
      <w:r w:rsidR="002C0C9F">
        <w:rPr>
          <w:sz w:val="26"/>
          <w:szCs w:val="26"/>
        </w:rPr>
        <w:t>а</w:t>
      </w:r>
      <w:r w:rsidR="002C0C9F" w:rsidRPr="00A63CD1">
        <w:rPr>
          <w:sz w:val="26"/>
          <w:szCs w:val="26"/>
        </w:rPr>
        <w:t xml:space="preserve"> Рязанской области</w:t>
      </w:r>
    </w:p>
    <w:p w14:paraId="350BCBA1" w14:textId="77777777" w:rsidR="000D5C43" w:rsidRPr="00A63CD1" w:rsidRDefault="000D5C43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208FC086" w14:textId="5AAFFA26" w:rsidR="000D5C43" w:rsidRPr="00A63CD1" w:rsidRDefault="00706744">
      <w:pPr>
        <w:shd w:val="clear" w:color="auto" w:fill="FFFFFF"/>
        <w:ind w:firstLine="709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РЕШИЛ:</w:t>
      </w:r>
    </w:p>
    <w:p w14:paraId="45D990C6" w14:textId="77777777" w:rsidR="000D5C43" w:rsidRPr="00A63CD1" w:rsidRDefault="000D5C43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4693C955" w14:textId="274119F4" w:rsidR="000D5C43" w:rsidRPr="00A63CD1" w:rsidRDefault="00706744">
      <w:pPr>
        <w:shd w:val="clear" w:color="auto" w:fill="FFFFFF"/>
        <w:ind w:firstLine="709"/>
        <w:jc w:val="both"/>
        <w:rPr>
          <w:sz w:val="26"/>
          <w:szCs w:val="26"/>
        </w:rPr>
      </w:pPr>
      <w:r w:rsidRPr="00A63CD1">
        <w:rPr>
          <w:sz w:val="26"/>
          <w:szCs w:val="26"/>
        </w:rPr>
        <w:t xml:space="preserve">1. </w:t>
      </w:r>
      <w:r w:rsidR="00A63CD1" w:rsidRPr="00A63CD1">
        <w:rPr>
          <w:color w:val="000000" w:themeColor="text1"/>
          <w:sz w:val="26"/>
          <w:szCs w:val="26"/>
        </w:rPr>
        <w:t xml:space="preserve">Утвердить прилагаемый </w:t>
      </w:r>
      <w:hyperlink w:anchor="P34" w:history="1">
        <w:r w:rsidR="00A63CD1" w:rsidRPr="00A63CD1">
          <w:rPr>
            <w:color w:val="000000" w:themeColor="text1"/>
            <w:sz w:val="26"/>
            <w:szCs w:val="26"/>
          </w:rPr>
          <w:t>Порядок</w:t>
        </w:r>
      </w:hyperlink>
      <w:r w:rsidR="00A63CD1" w:rsidRPr="00A63CD1">
        <w:rPr>
          <w:color w:val="000000" w:themeColor="text1"/>
          <w:sz w:val="26"/>
          <w:szCs w:val="26"/>
        </w:rPr>
        <w:t xml:space="preserve"> определения платы за использование земельных участков, находящихся в собственности муниципального образования </w:t>
      </w:r>
      <w:r w:rsidR="00A63CD1">
        <w:rPr>
          <w:color w:val="000000" w:themeColor="text1"/>
          <w:sz w:val="26"/>
          <w:szCs w:val="26"/>
        </w:rPr>
        <w:t>–</w:t>
      </w:r>
      <w:r w:rsidR="00A63CD1" w:rsidRPr="00A63CD1">
        <w:rPr>
          <w:color w:val="000000" w:themeColor="text1"/>
          <w:sz w:val="26"/>
          <w:szCs w:val="26"/>
        </w:rPr>
        <w:t xml:space="preserve"> </w:t>
      </w:r>
      <w:r w:rsidR="00A63CD1">
        <w:rPr>
          <w:color w:val="000000" w:themeColor="text1"/>
          <w:sz w:val="26"/>
          <w:szCs w:val="26"/>
        </w:rPr>
        <w:t xml:space="preserve">Панинское сельское поселение </w:t>
      </w:r>
      <w:r w:rsidR="00A63CD1" w:rsidRPr="00A63CD1">
        <w:rPr>
          <w:color w:val="000000" w:themeColor="text1"/>
          <w:sz w:val="26"/>
          <w:szCs w:val="26"/>
        </w:rPr>
        <w:t>Спасск</w:t>
      </w:r>
      <w:r w:rsidR="00A63CD1">
        <w:rPr>
          <w:color w:val="000000" w:themeColor="text1"/>
          <w:sz w:val="26"/>
          <w:szCs w:val="26"/>
        </w:rPr>
        <w:t>ого</w:t>
      </w:r>
      <w:r w:rsidR="00A63CD1" w:rsidRPr="00A63CD1">
        <w:rPr>
          <w:color w:val="000000" w:themeColor="text1"/>
          <w:sz w:val="26"/>
          <w:szCs w:val="26"/>
        </w:rPr>
        <w:t xml:space="preserve"> муниципальн</w:t>
      </w:r>
      <w:r w:rsidR="00A63CD1">
        <w:rPr>
          <w:color w:val="000000" w:themeColor="text1"/>
          <w:sz w:val="26"/>
          <w:szCs w:val="26"/>
        </w:rPr>
        <w:t>ого</w:t>
      </w:r>
      <w:r w:rsidR="00A63CD1" w:rsidRPr="00A63CD1">
        <w:rPr>
          <w:color w:val="000000" w:themeColor="text1"/>
          <w:sz w:val="26"/>
          <w:szCs w:val="26"/>
        </w:rPr>
        <w:t xml:space="preserve"> район</w:t>
      </w:r>
      <w:r w:rsidR="00A63CD1">
        <w:rPr>
          <w:color w:val="000000" w:themeColor="text1"/>
          <w:sz w:val="26"/>
          <w:szCs w:val="26"/>
        </w:rPr>
        <w:t>а</w:t>
      </w:r>
      <w:r w:rsidR="00A63CD1" w:rsidRPr="00A63CD1">
        <w:rPr>
          <w:color w:val="000000" w:themeColor="text1"/>
          <w:sz w:val="26"/>
          <w:szCs w:val="26"/>
        </w:rPr>
        <w:t xml:space="preserve"> Рязанской области</w:t>
      </w:r>
      <w:r w:rsidR="00D8250E">
        <w:rPr>
          <w:color w:val="000000" w:themeColor="text1"/>
          <w:sz w:val="26"/>
          <w:szCs w:val="26"/>
        </w:rPr>
        <w:t>,</w:t>
      </w:r>
      <w:r w:rsidR="00A63CD1" w:rsidRPr="00A63CD1">
        <w:rPr>
          <w:color w:val="000000" w:themeColor="text1"/>
          <w:sz w:val="26"/>
          <w:szCs w:val="26"/>
        </w:rPr>
        <w:t xml:space="preserve"> для возведения гражданами гаражей, являющихся</w:t>
      </w:r>
      <w:r w:rsidR="00A63CD1" w:rsidRPr="007E2AD6">
        <w:rPr>
          <w:color w:val="000000" w:themeColor="text1"/>
          <w:sz w:val="28"/>
          <w:szCs w:val="28"/>
        </w:rPr>
        <w:t xml:space="preserve"> </w:t>
      </w:r>
      <w:r w:rsidR="00A63CD1" w:rsidRPr="00A63CD1">
        <w:rPr>
          <w:color w:val="000000" w:themeColor="text1"/>
          <w:sz w:val="26"/>
          <w:szCs w:val="26"/>
        </w:rPr>
        <w:t>некапитальными сооружениями.</w:t>
      </w:r>
    </w:p>
    <w:p w14:paraId="15C59049" w14:textId="77777777" w:rsidR="00532717" w:rsidRPr="00A63CD1" w:rsidRDefault="00706744" w:rsidP="00532717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63CD1">
        <w:rPr>
          <w:sz w:val="26"/>
          <w:szCs w:val="26"/>
        </w:rPr>
        <w:t xml:space="preserve">2. Опубликовать настоящее решение в печатном средстве массовой информации «Информационный бюллетень </w:t>
      </w:r>
      <w:r w:rsidR="00532717" w:rsidRPr="00A63CD1">
        <w:rPr>
          <w:sz w:val="26"/>
          <w:szCs w:val="26"/>
        </w:rPr>
        <w:t>муниципального образования – Панинское сельское поселение Спасского муниципального района Рязанской области</w:t>
      </w:r>
      <w:r w:rsidRPr="00A63CD1">
        <w:rPr>
          <w:sz w:val="26"/>
          <w:szCs w:val="26"/>
        </w:rPr>
        <w:t>»</w:t>
      </w:r>
      <w:r w:rsidR="00532717" w:rsidRPr="00A63CD1">
        <w:rPr>
          <w:sz w:val="26"/>
          <w:szCs w:val="26"/>
        </w:rPr>
        <w:t xml:space="preserve"> </w:t>
      </w:r>
      <w:r w:rsidR="00532717" w:rsidRPr="00A63CD1">
        <w:rPr>
          <w:rFonts w:eastAsia="Calibri"/>
          <w:sz w:val="26"/>
          <w:szCs w:val="26"/>
          <w:lang w:eastAsia="en-US"/>
        </w:rPr>
        <w:t>и на официальном сайте администрации муниципального образования – Панинское сельское поселение Спасского муниципального района Рязанской области в информационно-телекоммуникационной сети Интернет: paninskoesp.ru.</w:t>
      </w:r>
    </w:p>
    <w:p w14:paraId="6C48B8E9" w14:textId="7EA8659D" w:rsidR="00532717" w:rsidRPr="00A63CD1" w:rsidRDefault="00706744" w:rsidP="00A63CD1">
      <w:pPr>
        <w:shd w:val="clear" w:color="auto" w:fill="FFFFFF"/>
        <w:ind w:firstLine="709"/>
        <w:jc w:val="both"/>
        <w:rPr>
          <w:sz w:val="26"/>
          <w:szCs w:val="26"/>
        </w:rPr>
      </w:pPr>
      <w:r w:rsidRPr="00A63CD1">
        <w:rPr>
          <w:sz w:val="26"/>
          <w:szCs w:val="26"/>
        </w:rPr>
        <w:t xml:space="preserve">3. </w:t>
      </w:r>
      <w:r w:rsidR="00A63CD1" w:rsidRPr="00A63CD1">
        <w:rPr>
          <w:sz w:val="26"/>
          <w:szCs w:val="26"/>
        </w:rPr>
        <w:t>Настоящее решение вступает в законную силу после его официального опубликования</w:t>
      </w:r>
      <w:r w:rsidR="00A63CD1">
        <w:rPr>
          <w:sz w:val="26"/>
          <w:szCs w:val="26"/>
        </w:rPr>
        <w:t>.</w:t>
      </w:r>
    </w:p>
    <w:p w14:paraId="557675AF" w14:textId="3C8D9610" w:rsidR="00A63CD1" w:rsidRDefault="00A63CD1" w:rsidP="00A63CD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EC2B556" w14:textId="1D4F341E" w:rsidR="00A63CD1" w:rsidRDefault="00A63CD1" w:rsidP="00A63CD1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028F34F3" w14:textId="77777777" w:rsidR="00A63CD1" w:rsidRPr="00A63CD1" w:rsidRDefault="00A63CD1" w:rsidP="00A63CD1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7F4A40EB" w14:textId="77777777" w:rsidR="00532717" w:rsidRPr="00A63CD1" w:rsidRDefault="00532717" w:rsidP="00532717">
      <w:pPr>
        <w:rPr>
          <w:color w:val="000000"/>
          <w:sz w:val="26"/>
          <w:szCs w:val="26"/>
        </w:rPr>
      </w:pPr>
      <w:r w:rsidRPr="00A63CD1">
        <w:rPr>
          <w:sz w:val="26"/>
          <w:szCs w:val="26"/>
        </w:rPr>
        <w:t xml:space="preserve">Глава </w:t>
      </w:r>
      <w:r w:rsidRPr="00A63CD1">
        <w:rPr>
          <w:color w:val="000000"/>
          <w:sz w:val="26"/>
          <w:szCs w:val="26"/>
        </w:rPr>
        <w:t>муниципального образования,</w:t>
      </w:r>
    </w:p>
    <w:p w14:paraId="5EA98403" w14:textId="77777777" w:rsidR="00532717" w:rsidRPr="00A63CD1" w:rsidRDefault="00532717" w:rsidP="00532717">
      <w:pPr>
        <w:shd w:val="clear" w:color="auto" w:fill="FFFFFF"/>
        <w:tabs>
          <w:tab w:val="left" w:pos="1134"/>
          <w:tab w:val="left" w:pos="1440"/>
        </w:tabs>
        <w:rPr>
          <w:color w:val="000000"/>
          <w:sz w:val="26"/>
          <w:szCs w:val="26"/>
        </w:rPr>
      </w:pPr>
      <w:r w:rsidRPr="00A63CD1">
        <w:rPr>
          <w:color w:val="000000"/>
          <w:sz w:val="26"/>
          <w:szCs w:val="26"/>
        </w:rPr>
        <w:t xml:space="preserve">Председатель Совета депутатов </w:t>
      </w:r>
    </w:p>
    <w:p w14:paraId="283A3EAF" w14:textId="77777777" w:rsidR="00532717" w:rsidRPr="00A63CD1" w:rsidRDefault="00532717" w:rsidP="00532717">
      <w:pPr>
        <w:shd w:val="clear" w:color="auto" w:fill="FFFFFF"/>
        <w:tabs>
          <w:tab w:val="left" w:pos="0"/>
          <w:tab w:val="left" w:pos="1440"/>
        </w:tabs>
        <w:rPr>
          <w:color w:val="000000"/>
          <w:sz w:val="26"/>
          <w:szCs w:val="26"/>
        </w:rPr>
      </w:pPr>
      <w:r w:rsidRPr="00A63CD1">
        <w:rPr>
          <w:color w:val="000000"/>
          <w:sz w:val="26"/>
          <w:szCs w:val="26"/>
        </w:rPr>
        <w:t xml:space="preserve">Панинского сельского поселения </w:t>
      </w:r>
    </w:p>
    <w:p w14:paraId="5D838003" w14:textId="77777777" w:rsidR="00532717" w:rsidRPr="00A63CD1" w:rsidRDefault="00532717" w:rsidP="00532717">
      <w:pPr>
        <w:shd w:val="clear" w:color="auto" w:fill="FFFFFF"/>
        <w:tabs>
          <w:tab w:val="left" w:pos="0"/>
          <w:tab w:val="left" w:pos="1440"/>
        </w:tabs>
        <w:rPr>
          <w:color w:val="000000"/>
          <w:sz w:val="26"/>
          <w:szCs w:val="26"/>
        </w:rPr>
      </w:pPr>
      <w:r w:rsidRPr="00A63CD1">
        <w:rPr>
          <w:color w:val="000000"/>
          <w:sz w:val="26"/>
          <w:szCs w:val="26"/>
        </w:rPr>
        <w:t>Спасского муниципального района</w:t>
      </w:r>
    </w:p>
    <w:p w14:paraId="18D2D506" w14:textId="728B46D8" w:rsidR="00532717" w:rsidRPr="00A63CD1" w:rsidRDefault="00532717" w:rsidP="00532717">
      <w:pPr>
        <w:shd w:val="clear" w:color="auto" w:fill="FFFFFF"/>
        <w:tabs>
          <w:tab w:val="left" w:pos="0"/>
          <w:tab w:val="left" w:pos="1440"/>
        </w:tabs>
        <w:rPr>
          <w:sz w:val="26"/>
          <w:szCs w:val="26"/>
        </w:rPr>
      </w:pPr>
      <w:r w:rsidRPr="00A63CD1">
        <w:rPr>
          <w:color w:val="000000"/>
          <w:sz w:val="26"/>
          <w:szCs w:val="26"/>
        </w:rPr>
        <w:t xml:space="preserve">Рязанской области                                                                          </w:t>
      </w:r>
      <w:r w:rsidR="0004544F" w:rsidRPr="00A63CD1">
        <w:rPr>
          <w:color w:val="000000"/>
          <w:sz w:val="26"/>
          <w:szCs w:val="26"/>
        </w:rPr>
        <w:t xml:space="preserve">       </w:t>
      </w:r>
      <w:r w:rsidRPr="00A63CD1">
        <w:rPr>
          <w:color w:val="000000"/>
          <w:sz w:val="26"/>
          <w:szCs w:val="26"/>
        </w:rPr>
        <w:t>Н.П. Чернецова</w:t>
      </w:r>
    </w:p>
    <w:p w14:paraId="31AD8F69" w14:textId="77777777" w:rsidR="000D5C43" w:rsidRPr="00A63CD1" w:rsidRDefault="000D5C43">
      <w:pPr>
        <w:tabs>
          <w:tab w:val="left" w:pos="1000"/>
          <w:tab w:val="left" w:pos="2552"/>
        </w:tabs>
        <w:jc w:val="both"/>
        <w:rPr>
          <w:sz w:val="26"/>
          <w:szCs w:val="26"/>
          <w:lang w:eastAsia="zh-CN"/>
        </w:rPr>
      </w:pPr>
    </w:p>
    <w:p w14:paraId="6A638C34" w14:textId="77777777" w:rsidR="000D5C43" w:rsidRPr="00A63CD1" w:rsidRDefault="000D5C43">
      <w:pPr>
        <w:tabs>
          <w:tab w:val="left" w:pos="1000"/>
          <w:tab w:val="left" w:pos="2552"/>
        </w:tabs>
        <w:jc w:val="both"/>
        <w:rPr>
          <w:sz w:val="26"/>
          <w:szCs w:val="26"/>
          <w:lang w:eastAsia="zh-CN"/>
        </w:rPr>
      </w:pPr>
    </w:p>
    <w:p w14:paraId="080697A9" w14:textId="77777777" w:rsidR="000D5C43" w:rsidRPr="00A63CD1" w:rsidRDefault="000D5C43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7FF4F007" w14:textId="77777777" w:rsidR="000D5C43" w:rsidRPr="00A63CD1" w:rsidRDefault="000D5C43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68AA6D09" w14:textId="77777777" w:rsidR="000463EE" w:rsidRPr="00A63CD1" w:rsidRDefault="000463EE" w:rsidP="000463EE">
      <w:pPr>
        <w:widowControl w:val="0"/>
        <w:jc w:val="both"/>
        <w:rPr>
          <w:bCs/>
          <w:color w:val="000000" w:themeColor="text1"/>
          <w:sz w:val="26"/>
          <w:szCs w:val="26"/>
        </w:rPr>
      </w:pPr>
    </w:p>
    <w:p w14:paraId="74A804A9" w14:textId="77777777" w:rsidR="000463EE" w:rsidRDefault="000463EE" w:rsidP="000463EE">
      <w:pPr>
        <w:rPr>
          <w:sz w:val="28"/>
          <w:szCs w:val="28"/>
        </w:rPr>
      </w:pPr>
    </w:p>
    <w:p w14:paraId="6CC7CC64" w14:textId="77777777" w:rsidR="000463EE" w:rsidRDefault="000463EE" w:rsidP="000463EE">
      <w:pPr>
        <w:rPr>
          <w:sz w:val="28"/>
          <w:szCs w:val="28"/>
        </w:rPr>
      </w:pPr>
    </w:p>
    <w:p w14:paraId="47F9020D" w14:textId="77777777" w:rsidR="000463EE" w:rsidRDefault="000463EE" w:rsidP="000463EE">
      <w:pPr>
        <w:rPr>
          <w:sz w:val="28"/>
          <w:szCs w:val="28"/>
        </w:rPr>
      </w:pPr>
    </w:p>
    <w:p w14:paraId="549469A2" w14:textId="77777777" w:rsidR="000463EE" w:rsidRPr="00A63CD1" w:rsidRDefault="000463EE" w:rsidP="00A63CD1">
      <w:pPr>
        <w:pStyle w:val="ConsPlusNormal0"/>
        <w:ind w:firstLine="6379"/>
        <w:outlineLvl w:val="0"/>
        <w:rPr>
          <w:sz w:val="22"/>
          <w:szCs w:val="22"/>
        </w:rPr>
      </w:pPr>
      <w:r w:rsidRPr="00A63CD1">
        <w:rPr>
          <w:sz w:val="22"/>
          <w:szCs w:val="22"/>
        </w:rPr>
        <w:lastRenderedPageBreak/>
        <w:t>Утвержден</w:t>
      </w:r>
    </w:p>
    <w:p w14:paraId="7002D696" w14:textId="65800B39" w:rsidR="00A63CD1" w:rsidRDefault="002C0C9F" w:rsidP="00A63CD1">
      <w:pPr>
        <w:pStyle w:val="ConsPlusNormal0"/>
        <w:ind w:left="5103" w:firstLine="0"/>
        <w:outlineLvl w:val="0"/>
        <w:rPr>
          <w:sz w:val="22"/>
          <w:szCs w:val="22"/>
        </w:rPr>
      </w:pPr>
      <w:r>
        <w:rPr>
          <w:sz w:val="22"/>
          <w:szCs w:val="22"/>
        </w:rPr>
        <w:t>р</w:t>
      </w:r>
      <w:r w:rsidR="000463EE" w:rsidRPr="00A63CD1">
        <w:rPr>
          <w:sz w:val="22"/>
          <w:szCs w:val="22"/>
        </w:rPr>
        <w:t xml:space="preserve">ешением </w:t>
      </w:r>
      <w:r w:rsidR="00A63CD1">
        <w:rPr>
          <w:sz w:val="22"/>
          <w:szCs w:val="22"/>
        </w:rPr>
        <w:t>Совета депутатов муниципального</w:t>
      </w:r>
    </w:p>
    <w:p w14:paraId="2598CF01" w14:textId="77777777" w:rsidR="00A63CD1" w:rsidRDefault="00A63CD1" w:rsidP="00A63CD1">
      <w:pPr>
        <w:pStyle w:val="ConsPlusNormal0"/>
        <w:ind w:firstLine="5103"/>
        <w:outlineLvl w:val="0"/>
        <w:rPr>
          <w:sz w:val="22"/>
          <w:szCs w:val="22"/>
        </w:rPr>
      </w:pPr>
      <w:r>
        <w:rPr>
          <w:sz w:val="22"/>
          <w:szCs w:val="22"/>
        </w:rPr>
        <w:t>образования – Панинское сельское поселение</w:t>
      </w:r>
    </w:p>
    <w:p w14:paraId="597BF711" w14:textId="77777777" w:rsidR="00A63CD1" w:rsidRDefault="00A63CD1" w:rsidP="00A63CD1">
      <w:pPr>
        <w:pStyle w:val="ConsPlusNormal0"/>
        <w:ind w:firstLine="510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Спасского муниципального </w:t>
      </w:r>
      <w:r w:rsidR="000463EE" w:rsidRPr="00A63CD1">
        <w:rPr>
          <w:sz w:val="22"/>
          <w:szCs w:val="22"/>
        </w:rPr>
        <w:t>район</w:t>
      </w:r>
      <w:r>
        <w:rPr>
          <w:sz w:val="22"/>
          <w:szCs w:val="22"/>
        </w:rPr>
        <w:t>а</w:t>
      </w:r>
      <w:r w:rsidR="000463EE" w:rsidRPr="00A63CD1">
        <w:rPr>
          <w:sz w:val="22"/>
          <w:szCs w:val="22"/>
        </w:rPr>
        <w:t xml:space="preserve"> </w:t>
      </w:r>
    </w:p>
    <w:p w14:paraId="4D141E9C" w14:textId="77777777" w:rsidR="00A63CD1" w:rsidRDefault="000463EE" w:rsidP="00A63CD1">
      <w:pPr>
        <w:pStyle w:val="ConsPlusNormal0"/>
        <w:ind w:firstLine="5103"/>
        <w:outlineLvl w:val="0"/>
        <w:rPr>
          <w:sz w:val="22"/>
          <w:szCs w:val="22"/>
        </w:rPr>
      </w:pPr>
      <w:r w:rsidRPr="00A63CD1">
        <w:rPr>
          <w:sz w:val="22"/>
          <w:szCs w:val="22"/>
        </w:rPr>
        <w:t xml:space="preserve">Рязанской области </w:t>
      </w:r>
    </w:p>
    <w:p w14:paraId="5CA55054" w14:textId="68400862" w:rsidR="000463EE" w:rsidRPr="00A63CD1" w:rsidRDefault="000463EE" w:rsidP="00A63CD1">
      <w:pPr>
        <w:pStyle w:val="ConsPlusNormal0"/>
        <w:ind w:firstLine="5103"/>
        <w:outlineLvl w:val="0"/>
        <w:rPr>
          <w:sz w:val="22"/>
          <w:szCs w:val="22"/>
        </w:rPr>
      </w:pPr>
      <w:r w:rsidRPr="00A63CD1">
        <w:rPr>
          <w:sz w:val="22"/>
          <w:szCs w:val="22"/>
        </w:rPr>
        <w:t xml:space="preserve">от </w:t>
      </w:r>
      <w:r w:rsidR="00A63CD1">
        <w:rPr>
          <w:sz w:val="22"/>
          <w:szCs w:val="22"/>
        </w:rPr>
        <w:t>23.12.</w:t>
      </w:r>
      <w:r w:rsidRPr="00A63CD1">
        <w:rPr>
          <w:sz w:val="22"/>
          <w:szCs w:val="22"/>
        </w:rPr>
        <w:t xml:space="preserve">2021 г. N </w:t>
      </w:r>
      <w:r w:rsidR="00A63CD1">
        <w:rPr>
          <w:sz w:val="22"/>
          <w:szCs w:val="22"/>
        </w:rPr>
        <w:t>32/13</w:t>
      </w:r>
    </w:p>
    <w:p w14:paraId="4D07969C" w14:textId="7B8E8CA3" w:rsidR="000463EE" w:rsidRDefault="000463EE" w:rsidP="000463EE">
      <w:pPr>
        <w:pStyle w:val="ConsPlusNormal0"/>
        <w:jc w:val="both"/>
        <w:rPr>
          <w:sz w:val="28"/>
          <w:szCs w:val="28"/>
        </w:rPr>
      </w:pPr>
    </w:p>
    <w:p w14:paraId="3729AE52" w14:textId="77777777" w:rsidR="000463EE" w:rsidRPr="002C0C9F" w:rsidRDefault="000463EE" w:rsidP="000463EE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34"/>
      <w:bookmarkEnd w:id="1"/>
      <w:r w:rsidRPr="002C0C9F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14:paraId="55115CD9" w14:textId="4766071F" w:rsidR="000463EE" w:rsidRPr="002C0C9F" w:rsidRDefault="000463EE" w:rsidP="000463EE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C0C9F">
        <w:rPr>
          <w:rFonts w:ascii="Times New Roman" w:hAnsi="Times New Roman" w:cs="Times New Roman"/>
          <w:bCs/>
          <w:sz w:val="26"/>
          <w:szCs w:val="26"/>
        </w:rPr>
        <w:t xml:space="preserve">определения платы за использование земельных участков, находящихся в </w:t>
      </w:r>
      <w:r w:rsidR="00A63CD1" w:rsidRPr="002C0C9F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2C0C9F">
        <w:rPr>
          <w:rFonts w:ascii="Times New Roman" w:hAnsi="Times New Roman" w:cs="Times New Roman"/>
          <w:bCs/>
          <w:sz w:val="26"/>
          <w:szCs w:val="26"/>
        </w:rPr>
        <w:t xml:space="preserve">собственности муниципального образования </w:t>
      </w:r>
      <w:r w:rsidR="00A63CD1" w:rsidRPr="002C0C9F">
        <w:rPr>
          <w:rFonts w:ascii="Times New Roman" w:hAnsi="Times New Roman" w:cs="Times New Roman"/>
          <w:bCs/>
          <w:sz w:val="26"/>
          <w:szCs w:val="26"/>
        </w:rPr>
        <w:t>–</w:t>
      </w:r>
      <w:r w:rsidRPr="002C0C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3CD1" w:rsidRPr="002C0C9F">
        <w:rPr>
          <w:rFonts w:ascii="Times New Roman" w:hAnsi="Times New Roman" w:cs="Times New Roman"/>
          <w:bCs/>
          <w:sz w:val="26"/>
          <w:szCs w:val="26"/>
        </w:rPr>
        <w:t xml:space="preserve">Панинское сельское поселение             </w:t>
      </w:r>
      <w:r w:rsidRPr="002C0C9F">
        <w:rPr>
          <w:rFonts w:ascii="Times New Roman" w:hAnsi="Times New Roman" w:cs="Times New Roman"/>
          <w:bCs/>
          <w:sz w:val="26"/>
          <w:szCs w:val="26"/>
        </w:rPr>
        <w:t>Спасск</w:t>
      </w:r>
      <w:r w:rsidR="00A63CD1" w:rsidRPr="002C0C9F">
        <w:rPr>
          <w:rFonts w:ascii="Times New Roman" w:hAnsi="Times New Roman" w:cs="Times New Roman"/>
          <w:bCs/>
          <w:sz w:val="26"/>
          <w:szCs w:val="26"/>
        </w:rPr>
        <w:t>ого</w:t>
      </w:r>
      <w:r w:rsidRPr="002C0C9F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 w:rsidR="00A63CD1" w:rsidRPr="002C0C9F">
        <w:rPr>
          <w:rFonts w:ascii="Times New Roman" w:hAnsi="Times New Roman" w:cs="Times New Roman"/>
          <w:bCs/>
          <w:sz w:val="26"/>
          <w:szCs w:val="26"/>
        </w:rPr>
        <w:t>ого</w:t>
      </w:r>
      <w:r w:rsidRPr="002C0C9F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A63CD1" w:rsidRPr="002C0C9F">
        <w:rPr>
          <w:rFonts w:ascii="Times New Roman" w:hAnsi="Times New Roman" w:cs="Times New Roman"/>
          <w:bCs/>
          <w:sz w:val="26"/>
          <w:szCs w:val="26"/>
        </w:rPr>
        <w:t>а</w:t>
      </w:r>
      <w:r w:rsidRPr="002C0C9F">
        <w:rPr>
          <w:rFonts w:ascii="Times New Roman" w:hAnsi="Times New Roman" w:cs="Times New Roman"/>
          <w:bCs/>
          <w:sz w:val="26"/>
          <w:szCs w:val="26"/>
        </w:rPr>
        <w:t xml:space="preserve"> Рязанской области</w:t>
      </w:r>
      <w:r w:rsidR="00D8250E" w:rsidRPr="002C0C9F">
        <w:rPr>
          <w:rFonts w:ascii="Times New Roman" w:hAnsi="Times New Roman" w:cs="Times New Roman"/>
          <w:bCs/>
          <w:sz w:val="26"/>
          <w:szCs w:val="26"/>
        </w:rPr>
        <w:t>,</w:t>
      </w:r>
      <w:r w:rsidRPr="002C0C9F">
        <w:rPr>
          <w:rFonts w:ascii="Times New Roman" w:hAnsi="Times New Roman" w:cs="Times New Roman"/>
          <w:bCs/>
          <w:sz w:val="26"/>
          <w:szCs w:val="26"/>
        </w:rPr>
        <w:t xml:space="preserve"> для возведения гражданами </w:t>
      </w:r>
      <w:r w:rsidR="00A63CD1" w:rsidRPr="002C0C9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2C0C9F">
        <w:rPr>
          <w:rFonts w:ascii="Times New Roman" w:hAnsi="Times New Roman" w:cs="Times New Roman"/>
          <w:bCs/>
          <w:sz w:val="26"/>
          <w:szCs w:val="26"/>
        </w:rPr>
        <w:t>гаражей, являющихся некапитальными сооружениями</w:t>
      </w:r>
    </w:p>
    <w:p w14:paraId="1623E19A" w14:textId="7C3B6F75" w:rsidR="000463EE" w:rsidRDefault="000463EE" w:rsidP="000463EE">
      <w:pPr>
        <w:pStyle w:val="ConsPlusNormal0"/>
        <w:jc w:val="both"/>
        <w:rPr>
          <w:b/>
          <w:bCs/>
          <w:sz w:val="26"/>
          <w:szCs w:val="26"/>
        </w:rPr>
      </w:pPr>
    </w:p>
    <w:p w14:paraId="79929294" w14:textId="1D8781AC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 xml:space="preserve">1. Настоящий Порядок устанавливает правила определения платы за использование земельных участков, находящихся в собственности муниципального образования </w:t>
      </w:r>
      <w:r w:rsidR="00A63CD1">
        <w:rPr>
          <w:sz w:val="26"/>
          <w:szCs w:val="26"/>
        </w:rPr>
        <w:t>–</w:t>
      </w:r>
      <w:r w:rsidRPr="00A63CD1">
        <w:rPr>
          <w:sz w:val="26"/>
          <w:szCs w:val="26"/>
        </w:rPr>
        <w:t xml:space="preserve"> </w:t>
      </w:r>
      <w:r w:rsidR="00A63CD1">
        <w:rPr>
          <w:sz w:val="26"/>
          <w:szCs w:val="26"/>
        </w:rPr>
        <w:t xml:space="preserve">Панинское сельское поселение </w:t>
      </w:r>
      <w:r w:rsidRPr="00A63CD1">
        <w:rPr>
          <w:sz w:val="26"/>
          <w:szCs w:val="26"/>
        </w:rPr>
        <w:t>Спасск</w:t>
      </w:r>
      <w:r w:rsidR="00A63CD1">
        <w:rPr>
          <w:sz w:val="26"/>
          <w:szCs w:val="26"/>
        </w:rPr>
        <w:t>ого</w:t>
      </w:r>
      <w:r w:rsidRPr="00A63CD1">
        <w:rPr>
          <w:sz w:val="26"/>
          <w:szCs w:val="26"/>
        </w:rPr>
        <w:t xml:space="preserve"> муниципальн</w:t>
      </w:r>
      <w:r w:rsidR="00A63CD1">
        <w:rPr>
          <w:sz w:val="26"/>
          <w:szCs w:val="26"/>
        </w:rPr>
        <w:t>ого</w:t>
      </w:r>
      <w:r w:rsidRPr="00A63CD1">
        <w:rPr>
          <w:sz w:val="26"/>
          <w:szCs w:val="26"/>
        </w:rPr>
        <w:t xml:space="preserve"> район</w:t>
      </w:r>
      <w:r w:rsidR="00A63CD1">
        <w:rPr>
          <w:sz w:val="26"/>
          <w:szCs w:val="26"/>
        </w:rPr>
        <w:t>а</w:t>
      </w:r>
      <w:r w:rsidRPr="00A63CD1">
        <w:rPr>
          <w:sz w:val="26"/>
          <w:szCs w:val="26"/>
        </w:rPr>
        <w:t xml:space="preserve"> Рязанской области, для возведения гражданами гаражей, являющихся некапитальными сооружениями.</w:t>
      </w:r>
    </w:p>
    <w:p w14:paraId="070E3C78" w14:textId="7E600A01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bookmarkStart w:id="2" w:name="P42"/>
      <w:bookmarkEnd w:id="2"/>
      <w:r w:rsidRPr="00A63CD1">
        <w:rPr>
          <w:sz w:val="26"/>
          <w:szCs w:val="26"/>
        </w:rPr>
        <w:t xml:space="preserve">2. Размер платы за использование земельных участков, находящихся в собственности муниципального образования - </w:t>
      </w:r>
      <w:r w:rsidR="00D8250E">
        <w:rPr>
          <w:sz w:val="26"/>
          <w:szCs w:val="26"/>
        </w:rPr>
        <w:t xml:space="preserve">Панинское сельское поселение </w:t>
      </w:r>
      <w:r w:rsidR="00D8250E" w:rsidRPr="00A63CD1">
        <w:rPr>
          <w:sz w:val="26"/>
          <w:szCs w:val="26"/>
        </w:rPr>
        <w:t>Спасск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муниципальн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район</w:t>
      </w:r>
      <w:r w:rsidR="00D8250E">
        <w:rPr>
          <w:sz w:val="26"/>
          <w:szCs w:val="26"/>
        </w:rPr>
        <w:t>а</w:t>
      </w:r>
      <w:r w:rsidR="00D8250E" w:rsidRPr="00A63CD1">
        <w:rPr>
          <w:sz w:val="26"/>
          <w:szCs w:val="26"/>
        </w:rPr>
        <w:t xml:space="preserve"> Рязанской области</w:t>
      </w:r>
      <w:r w:rsidR="00D8250E">
        <w:rPr>
          <w:sz w:val="26"/>
          <w:szCs w:val="26"/>
        </w:rPr>
        <w:t>,</w:t>
      </w:r>
      <w:r w:rsidRPr="00A63CD1">
        <w:rPr>
          <w:sz w:val="26"/>
          <w:szCs w:val="26"/>
        </w:rPr>
        <w:t xml:space="preserve"> для возведения гражданами гаражей, являющихся некапитальными сооружениями, определяется в расчете на год по формуле:</w:t>
      </w:r>
    </w:p>
    <w:p w14:paraId="48326F15" w14:textId="77777777" w:rsidR="000463EE" w:rsidRPr="00711C87" w:rsidRDefault="000463EE" w:rsidP="000463EE">
      <w:pPr>
        <w:pStyle w:val="ConsPlusNormal0"/>
        <w:jc w:val="both"/>
        <w:rPr>
          <w:sz w:val="16"/>
          <w:szCs w:val="16"/>
        </w:rPr>
      </w:pPr>
    </w:p>
    <w:p w14:paraId="51DC47E7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proofErr w:type="spellStart"/>
      <w:r w:rsidRPr="00A63CD1">
        <w:rPr>
          <w:sz w:val="26"/>
          <w:szCs w:val="26"/>
        </w:rPr>
        <w:t>РПл</w:t>
      </w:r>
      <w:proofErr w:type="spellEnd"/>
      <w:r w:rsidRPr="00A63CD1">
        <w:rPr>
          <w:sz w:val="26"/>
          <w:szCs w:val="26"/>
        </w:rPr>
        <w:t xml:space="preserve"> = КС x </w:t>
      </w:r>
      <w:proofErr w:type="spellStart"/>
      <w:r w:rsidRPr="00A63CD1">
        <w:rPr>
          <w:sz w:val="26"/>
          <w:szCs w:val="26"/>
        </w:rPr>
        <w:t>Ст</w:t>
      </w:r>
      <w:proofErr w:type="spellEnd"/>
      <w:r w:rsidRPr="00A63CD1">
        <w:rPr>
          <w:sz w:val="26"/>
          <w:szCs w:val="26"/>
        </w:rPr>
        <w:t xml:space="preserve"> / 100% x </w:t>
      </w:r>
      <w:proofErr w:type="spellStart"/>
      <w:r w:rsidRPr="00A63CD1">
        <w:rPr>
          <w:sz w:val="26"/>
          <w:szCs w:val="26"/>
        </w:rPr>
        <w:t>КЧs</w:t>
      </w:r>
      <w:proofErr w:type="spellEnd"/>
      <w:r w:rsidRPr="00A63CD1">
        <w:rPr>
          <w:sz w:val="26"/>
          <w:szCs w:val="26"/>
        </w:rPr>
        <w:t xml:space="preserve"> x Кд / Кг,</w:t>
      </w:r>
    </w:p>
    <w:p w14:paraId="0ABF4981" w14:textId="77777777" w:rsidR="000463EE" w:rsidRPr="00711C87" w:rsidRDefault="000463EE" w:rsidP="000463EE">
      <w:pPr>
        <w:pStyle w:val="ConsPlusNormal0"/>
        <w:jc w:val="both"/>
        <w:rPr>
          <w:sz w:val="16"/>
          <w:szCs w:val="16"/>
        </w:rPr>
      </w:pPr>
    </w:p>
    <w:p w14:paraId="67739282" w14:textId="77777777" w:rsidR="000463EE" w:rsidRPr="00A63CD1" w:rsidRDefault="000463EE" w:rsidP="000463EE">
      <w:pPr>
        <w:pStyle w:val="ConsPlusNormal0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где:</w:t>
      </w:r>
    </w:p>
    <w:p w14:paraId="57C86B5A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proofErr w:type="spellStart"/>
      <w:r w:rsidRPr="00A63CD1">
        <w:rPr>
          <w:sz w:val="26"/>
          <w:szCs w:val="26"/>
        </w:rPr>
        <w:t>РПл</w:t>
      </w:r>
      <w:proofErr w:type="spellEnd"/>
      <w:r w:rsidRPr="00A63CD1">
        <w:rPr>
          <w:sz w:val="26"/>
          <w:szCs w:val="26"/>
        </w:rPr>
        <w:t xml:space="preserve"> - размер платы (руб.);</w:t>
      </w:r>
    </w:p>
    <w:p w14:paraId="3ECB4BA3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КС - кадастровая стоимость земельного участка (руб.);</w:t>
      </w:r>
    </w:p>
    <w:p w14:paraId="1821944B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proofErr w:type="spellStart"/>
      <w:r w:rsidRPr="00A63CD1">
        <w:rPr>
          <w:sz w:val="26"/>
          <w:szCs w:val="26"/>
        </w:rPr>
        <w:t>Ст</w:t>
      </w:r>
      <w:proofErr w:type="spellEnd"/>
      <w:r w:rsidRPr="00A63CD1">
        <w:rPr>
          <w:sz w:val="26"/>
          <w:szCs w:val="26"/>
        </w:rPr>
        <w:t xml:space="preserve"> - налоговая ставка, установленная нормативными правовыми актами представительных органов муниципальных образований, в зависимости от категории земель и (или) разрешенного использования земельного участка (%);</w:t>
      </w:r>
    </w:p>
    <w:p w14:paraId="5B42C02F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proofErr w:type="spellStart"/>
      <w:r w:rsidRPr="00A63CD1">
        <w:rPr>
          <w:sz w:val="26"/>
          <w:szCs w:val="26"/>
        </w:rPr>
        <w:t>КЧs</w:t>
      </w:r>
      <w:proofErr w:type="spellEnd"/>
      <w:r w:rsidRPr="00A63CD1">
        <w:rPr>
          <w:sz w:val="26"/>
          <w:szCs w:val="26"/>
        </w:rPr>
        <w:t xml:space="preserve"> - коэффициент площади земельного участка применяется равный 1.</w:t>
      </w:r>
    </w:p>
    <w:p w14:paraId="2AD3BB18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В случае, если для возведения гаража, являющегося некапитальным сооружением, используется часть земельного участка, коэффициент рассчитывается по формуле:</w:t>
      </w:r>
    </w:p>
    <w:p w14:paraId="17BD5067" w14:textId="77777777" w:rsidR="000463EE" w:rsidRPr="00711C87" w:rsidRDefault="000463EE" w:rsidP="000463EE">
      <w:pPr>
        <w:pStyle w:val="ConsPlusNormal0"/>
        <w:jc w:val="both"/>
        <w:rPr>
          <w:sz w:val="16"/>
          <w:szCs w:val="16"/>
        </w:rPr>
      </w:pPr>
    </w:p>
    <w:p w14:paraId="54C23A3C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proofErr w:type="spellStart"/>
      <w:r w:rsidRPr="00A63CD1">
        <w:rPr>
          <w:sz w:val="26"/>
          <w:szCs w:val="26"/>
        </w:rPr>
        <w:t>КЧs</w:t>
      </w:r>
      <w:proofErr w:type="spellEnd"/>
      <w:r w:rsidRPr="00A63CD1">
        <w:rPr>
          <w:sz w:val="26"/>
          <w:szCs w:val="26"/>
        </w:rPr>
        <w:t xml:space="preserve"> = </w:t>
      </w:r>
      <w:proofErr w:type="spellStart"/>
      <w:r w:rsidRPr="00A63CD1">
        <w:rPr>
          <w:sz w:val="26"/>
          <w:szCs w:val="26"/>
        </w:rPr>
        <w:t>Sч</w:t>
      </w:r>
      <w:proofErr w:type="spellEnd"/>
      <w:r w:rsidRPr="00A63CD1">
        <w:rPr>
          <w:sz w:val="26"/>
          <w:szCs w:val="26"/>
        </w:rPr>
        <w:t xml:space="preserve"> / </w:t>
      </w:r>
      <w:proofErr w:type="spellStart"/>
      <w:r w:rsidRPr="00A63CD1">
        <w:rPr>
          <w:sz w:val="26"/>
          <w:szCs w:val="26"/>
        </w:rPr>
        <w:t>Sобщ</w:t>
      </w:r>
      <w:proofErr w:type="spellEnd"/>
      <w:r w:rsidRPr="00A63CD1">
        <w:rPr>
          <w:sz w:val="26"/>
          <w:szCs w:val="26"/>
        </w:rPr>
        <w:t>,</w:t>
      </w:r>
    </w:p>
    <w:p w14:paraId="3A410031" w14:textId="77777777" w:rsidR="000463EE" w:rsidRPr="00711C87" w:rsidRDefault="000463EE" w:rsidP="000463EE">
      <w:pPr>
        <w:pStyle w:val="ConsPlusNormal0"/>
        <w:jc w:val="both"/>
        <w:rPr>
          <w:sz w:val="16"/>
          <w:szCs w:val="16"/>
        </w:rPr>
      </w:pPr>
    </w:p>
    <w:p w14:paraId="6AB11CF5" w14:textId="77777777" w:rsidR="000463EE" w:rsidRPr="00A63CD1" w:rsidRDefault="000463EE" w:rsidP="000463EE">
      <w:pPr>
        <w:pStyle w:val="ConsPlusNormal0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где:</w:t>
      </w:r>
    </w:p>
    <w:p w14:paraId="27B0D5F2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proofErr w:type="spellStart"/>
      <w:r w:rsidRPr="00A63CD1">
        <w:rPr>
          <w:sz w:val="26"/>
          <w:szCs w:val="26"/>
        </w:rPr>
        <w:t>Sч</w:t>
      </w:r>
      <w:proofErr w:type="spellEnd"/>
      <w:r w:rsidRPr="00A63CD1">
        <w:rPr>
          <w:sz w:val="26"/>
          <w:szCs w:val="26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14:paraId="460C70D1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proofErr w:type="spellStart"/>
      <w:r w:rsidRPr="00A63CD1">
        <w:rPr>
          <w:sz w:val="26"/>
          <w:szCs w:val="26"/>
        </w:rPr>
        <w:t>Sобщ</w:t>
      </w:r>
      <w:proofErr w:type="spellEnd"/>
      <w:r w:rsidRPr="00A63CD1">
        <w:rPr>
          <w:sz w:val="26"/>
          <w:szCs w:val="26"/>
        </w:rPr>
        <w:t xml:space="preserve"> - общая площадь земельного участка (кв. м);</w:t>
      </w:r>
    </w:p>
    <w:p w14:paraId="6650DBD6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14:paraId="470E9FBF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Кг - количество дней в году (365 или 366 дней);</w:t>
      </w:r>
    </w:p>
    <w:p w14:paraId="171337A8" w14:textId="44B7E599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bookmarkStart w:id="3" w:name="P60"/>
      <w:bookmarkEnd w:id="3"/>
      <w:r w:rsidRPr="00A63CD1">
        <w:rPr>
          <w:sz w:val="26"/>
          <w:szCs w:val="26"/>
        </w:rPr>
        <w:t xml:space="preserve">3. Размер платы за использование земельных участков, находящихся в собственности муниципального образования - </w:t>
      </w:r>
      <w:r w:rsidR="00D8250E">
        <w:rPr>
          <w:sz w:val="26"/>
          <w:szCs w:val="26"/>
        </w:rPr>
        <w:t xml:space="preserve">Панинское сельское поселение </w:t>
      </w:r>
      <w:r w:rsidR="00D8250E" w:rsidRPr="00A63CD1">
        <w:rPr>
          <w:sz w:val="26"/>
          <w:szCs w:val="26"/>
        </w:rPr>
        <w:t>Спасск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муниципальн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район</w:t>
      </w:r>
      <w:r w:rsidR="00D8250E">
        <w:rPr>
          <w:sz w:val="26"/>
          <w:szCs w:val="26"/>
        </w:rPr>
        <w:t>а</w:t>
      </w:r>
      <w:r w:rsidR="00D8250E" w:rsidRPr="00A63CD1">
        <w:rPr>
          <w:sz w:val="26"/>
          <w:szCs w:val="26"/>
        </w:rPr>
        <w:t xml:space="preserve"> Рязанской области</w:t>
      </w:r>
      <w:r w:rsidR="00D8250E">
        <w:rPr>
          <w:sz w:val="26"/>
          <w:szCs w:val="26"/>
        </w:rPr>
        <w:t>,</w:t>
      </w:r>
      <w:r w:rsidRPr="00A63CD1">
        <w:rPr>
          <w:sz w:val="26"/>
          <w:szCs w:val="26"/>
        </w:rPr>
        <w:t xml:space="preserve"> для возведения гражданами гаражей, являющихся некапитальными сооружениями (в случае если не определена кадастровая стоимость), определяется в расчете на год по формуле:</w:t>
      </w:r>
    </w:p>
    <w:p w14:paraId="574AF6A1" w14:textId="77777777" w:rsidR="000463EE" w:rsidRPr="00711C87" w:rsidRDefault="000463EE" w:rsidP="000463EE">
      <w:pPr>
        <w:pStyle w:val="ConsPlusNormal0"/>
        <w:jc w:val="both"/>
        <w:rPr>
          <w:sz w:val="16"/>
          <w:szCs w:val="16"/>
        </w:rPr>
      </w:pPr>
    </w:p>
    <w:p w14:paraId="71E46D14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proofErr w:type="spellStart"/>
      <w:r w:rsidRPr="00A63CD1">
        <w:rPr>
          <w:sz w:val="26"/>
          <w:szCs w:val="26"/>
        </w:rPr>
        <w:t>РПл</w:t>
      </w:r>
      <w:proofErr w:type="spellEnd"/>
      <w:r w:rsidRPr="00A63CD1">
        <w:rPr>
          <w:sz w:val="26"/>
          <w:szCs w:val="26"/>
        </w:rPr>
        <w:t xml:space="preserve"> = Су x S x </w:t>
      </w:r>
      <w:proofErr w:type="spellStart"/>
      <w:r w:rsidRPr="00A63CD1">
        <w:rPr>
          <w:sz w:val="26"/>
          <w:szCs w:val="26"/>
        </w:rPr>
        <w:t>Ст</w:t>
      </w:r>
      <w:proofErr w:type="spellEnd"/>
      <w:r w:rsidRPr="00A63CD1">
        <w:rPr>
          <w:sz w:val="26"/>
          <w:szCs w:val="26"/>
        </w:rPr>
        <w:t xml:space="preserve"> / 100% x </w:t>
      </w:r>
      <w:proofErr w:type="spellStart"/>
      <w:r w:rsidRPr="00A63CD1">
        <w:rPr>
          <w:sz w:val="26"/>
          <w:szCs w:val="26"/>
        </w:rPr>
        <w:t>КЧs</w:t>
      </w:r>
      <w:proofErr w:type="spellEnd"/>
      <w:r w:rsidRPr="00A63CD1">
        <w:rPr>
          <w:sz w:val="26"/>
          <w:szCs w:val="26"/>
        </w:rPr>
        <w:t xml:space="preserve"> x Кд / Кг,</w:t>
      </w:r>
    </w:p>
    <w:p w14:paraId="63399C5D" w14:textId="77777777" w:rsidR="000463EE" w:rsidRPr="00711C87" w:rsidRDefault="000463EE" w:rsidP="000463EE">
      <w:pPr>
        <w:pStyle w:val="ConsPlusNormal0"/>
        <w:jc w:val="both"/>
        <w:rPr>
          <w:sz w:val="16"/>
          <w:szCs w:val="16"/>
        </w:rPr>
      </w:pPr>
    </w:p>
    <w:p w14:paraId="34307E9E" w14:textId="77777777" w:rsidR="000463EE" w:rsidRPr="00A63CD1" w:rsidRDefault="000463EE" w:rsidP="000463EE">
      <w:pPr>
        <w:pStyle w:val="ConsPlusNormal0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где:</w:t>
      </w:r>
    </w:p>
    <w:p w14:paraId="43763D47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proofErr w:type="spellStart"/>
      <w:r w:rsidRPr="00A63CD1">
        <w:rPr>
          <w:sz w:val="26"/>
          <w:szCs w:val="26"/>
        </w:rPr>
        <w:lastRenderedPageBreak/>
        <w:t>РПл</w:t>
      </w:r>
      <w:proofErr w:type="spellEnd"/>
      <w:r w:rsidRPr="00A63CD1">
        <w:rPr>
          <w:sz w:val="26"/>
          <w:szCs w:val="26"/>
        </w:rPr>
        <w:t xml:space="preserve"> - размер платы (руб.);</w:t>
      </w:r>
    </w:p>
    <w:p w14:paraId="2A19AA61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Су - средний уровень кадастровой стоимости земель населенных пунктов по Спасскому муниципальному району Рязанской области, утвержденный нормативным правовым актом Рязанской области (руб. на 1 кв. м);</w:t>
      </w:r>
    </w:p>
    <w:p w14:paraId="35AA200F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S - площадь используемых земельных участков (части земельного участка) для возведения гаража, являющегося некапитальным сооружением (%);</w:t>
      </w:r>
    </w:p>
    <w:p w14:paraId="5A9CAA9A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proofErr w:type="spellStart"/>
      <w:r w:rsidRPr="00A63CD1">
        <w:rPr>
          <w:sz w:val="26"/>
          <w:szCs w:val="26"/>
        </w:rPr>
        <w:t>Ст</w:t>
      </w:r>
      <w:proofErr w:type="spellEnd"/>
      <w:r w:rsidRPr="00A63CD1">
        <w:rPr>
          <w:sz w:val="26"/>
          <w:szCs w:val="26"/>
        </w:rPr>
        <w:t xml:space="preserve"> - налоговая ставка, установленная нормативными правовыми актами представительных органов муниципальных образований, в зависимости от категории земель и (или) разрешенного использования земельного участка (%);</w:t>
      </w:r>
    </w:p>
    <w:p w14:paraId="4749B6E7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Кд - количество дней использования земельных участков для возведения гражданами гаражей, являющихся некапитальными сооружениями в течение календарного года (дни);</w:t>
      </w:r>
    </w:p>
    <w:p w14:paraId="71FA9767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Кг - количество дней в году (365 или 366 дней).</w:t>
      </w:r>
    </w:p>
    <w:p w14:paraId="358F424E" w14:textId="40393E6B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 xml:space="preserve">4. Пересчет размера платы за использование земельных участков, находящихся в собственности муниципального образования - </w:t>
      </w:r>
      <w:r w:rsidR="00D8250E">
        <w:rPr>
          <w:sz w:val="26"/>
          <w:szCs w:val="26"/>
        </w:rPr>
        <w:t xml:space="preserve">Панинское сельское поселение </w:t>
      </w:r>
      <w:r w:rsidR="00D8250E" w:rsidRPr="00A63CD1">
        <w:rPr>
          <w:sz w:val="26"/>
          <w:szCs w:val="26"/>
        </w:rPr>
        <w:t>Спасск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муниципальн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район</w:t>
      </w:r>
      <w:r w:rsidR="00D8250E">
        <w:rPr>
          <w:sz w:val="26"/>
          <w:szCs w:val="26"/>
        </w:rPr>
        <w:t>а</w:t>
      </w:r>
      <w:r w:rsidR="00D8250E" w:rsidRPr="00A63CD1">
        <w:rPr>
          <w:sz w:val="26"/>
          <w:szCs w:val="26"/>
        </w:rPr>
        <w:t xml:space="preserve"> Рязанской области</w:t>
      </w:r>
      <w:r w:rsidR="00D8250E">
        <w:rPr>
          <w:sz w:val="26"/>
          <w:szCs w:val="26"/>
        </w:rPr>
        <w:t>,</w:t>
      </w:r>
      <w:r w:rsidRPr="00A63CD1">
        <w:rPr>
          <w:sz w:val="26"/>
          <w:szCs w:val="26"/>
        </w:rPr>
        <w:t xml:space="preserve"> для возведения гражданами гаражей, являющихся некапитальными сооружениями (далее - пересчет размера платы), производится:</w:t>
      </w:r>
    </w:p>
    <w:p w14:paraId="53EF75CA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bookmarkStart w:id="4" w:name="P72"/>
      <w:bookmarkEnd w:id="4"/>
      <w:r w:rsidRPr="00A63CD1">
        <w:rPr>
          <w:sz w:val="26"/>
          <w:szCs w:val="26"/>
        </w:rPr>
        <w:t xml:space="preserve">1) в отношении земельных участков, указанных в </w:t>
      </w:r>
      <w:hyperlink w:anchor="P42" w:history="1">
        <w:r w:rsidRPr="00A63CD1">
          <w:rPr>
            <w:color w:val="0000FF"/>
            <w:sz w:val="26"/>
            <w:szCs w:val="26"/>
          </w:rPr>
          <w:t>пункте 2</w:t>
        </w:r>
      </w:hyperlink>
      <w:r w:rsidRPr="00A63CD1">
        <w:rPr>
          <w:sz w:val="26"/>
          <w:szCs w:val="26"/>
        </w:rPr>
        <w:t xml:space="preserve"> настоящего Порядка - с 1 января и не позднее 1 февраля календарного года, следующего за годом, в котором утверждены новые результаты определения кадастровой стоимости земельных участков.</w:t>
      </w:r>
    </w:p>
    <w:p w14:paraId="24869CDA" w14:textId="77777777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>Основанием для пересчета размера платы является принятие нормативного правового акта об утверждении результатов определения кадастровой стоимости земельных участков. Перерасчет размера платы производится с даты вступления в силу такого нормативного правового акта;</w:t>
      </w:r>
    </w:p>
    <w:p w14:paraId="5B3C2232" w14:textId="2C74BE4F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bookmarkStart w:id="5" w:name="P74"/>
      <w:bookmarkEnd w:id="5"/>
      <w:r w:rsidRPr="00A63CD1">
        <w:rPr>
          <w:sz w:val="26"/>
          <w:szCs w:val="26"/>
        </w:rPr>
        <w:t xml:space="preserve">2) в отношении земельных участков, указанных в </w:t>
      </w:r>
      <w:hyperlink w:anchor="P60" w:history="1">
        <w:r w:rsidRPr="00A63CD1">
          <w:rPr>
            <w:color w:val="0000FF"/>
            <w:sz w:val="26"/>
            <w:szCs w:val="26"/>
          </w:rPr>
          <w:t>пункте 3</w:t>
        </w:r>
      </w:hyperlink>
      <w:r w:rsidRPr="00A63CD1">
        <w:rPr>
          <w:sz w:val="26"/>
          <w:szCs w:val="26"/>
        </w:rPr>
        <w:t xml:space="preserve">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 администрацию муниципального образования - </w:t>
      </w:r>
      <w:r w:rsidR="00D8250E">
        <w:rPr>
          <w:sz w:val="26"/>
          <w:szCs w:val="26"/>
        </w:rPr>
        <w:t xml:space="preserve">Панинское сельское поселение </w:t>
      </w:r>
      <w:r w:rsidR="00D8250E" w:rsidRPr="00A63CD1">
        <w:rPr>
          <w:sz w:val="26"/>
          <w:szCs w:val="26"/>
        </w:rPr>
        <w:t>Спасск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муниципальн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район</w:t>
      </w:r>
      <w:r w:rsidR="00D8250E">
        <w:rPr>
          <w:sz w:val="26"/>
          <w:szCs w:val="26"/>
        </w:rPr>
        <w:t>а</w:t>
      </w:r>
      <w:r w:rsidR="00D8250E" w:rsidRPr="00A63CD1">
        <w:rPr>
          <w:sz w:val="26"/>
          <w:szCs w:val="26"/>
        </w:rPr>
        <w:t xml:space="preserve"> Рязанской области</w:t>
      </w:r>
      <w:r w:rsidRPr="00A63CD1">
        <w:rPr>
          <w:sz w:val="26"/>
          <w:szCs w:val="26"/>
        </w:rPr>
        <w:t xml:space="preserve"> выписки из Единого государственного реестра недвижимости о кадастровой стоимости объекта недвижимости.</w:t>
      </w:r>
    </w:p>
    <w:p w14:paraId="2CF8D18D" w14:textId="7BBE5F0D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 xml:space="preserve">Основанием для пересчета размера платы является выписка из Единого государственного реестра недвижимости, которая запрашивается администрацией муниципального образования - </w:t>
      </w:r>
      <w:r w:rsidR="00D8250E">
        <w:rPr>
          <w:sz w:val="26"/>
          <w:szCs w:val="26"/>
        </w:rPr>
        <w:t xml:space="preserve">Панинское сельское поселение </w:t>
      </w:r>
      <w:r w:rsidR="00D8250E" w:rsidRPr="00A63CD1">
        <w:rPr>
          <w:sz w:val="26"/>
          <w:szCs w:val="26"/>
        </w:rPr>
        <w:t>Спасск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муниципальн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район</w:t>
      </w:r>
      <w:r w:rsidR="00D8250E">
        <w:rPr>
          <w:sz w:val="26"/>
          <w:szCs w:val="26"/>
        </w:rPr>
        <w:t>а</w:t>
      </w:r>
      <w:r w:rsidR="00D8250E" w:rsidRPr="00A63CD1">
        <w:rPr>
          <w:sz w:val="26"/>
          <w:szCs w:val="26"/>
        </w:rPr>
        <w:t xml:space="preserve"> Рязанской области</w:t>
      </w:r>
      <w:r w:rsidRPr="00A63CD1">
        <w:rPr>
          <w:sz w:val="26"/>
          <w:szCs w:val="26"/>
        </w:rPr>
        <w:t xml:space="preserve"> ежемесячно (не позднее 5 числа), начиная со следующего месяца, когда администрацией муниципального образования - </w:t>
      </w:r>
      <w:r w:rsidR="00D8250E">
        <w:rPr>
          <w:sz w:val="26"/>
          <w:szCs w:val="26"/>
        </w:rPr>
        <w:t xml:space="preserve">Панинское сельское поселение </w:t>
      </w:r>
      <w:r w:rsidR="00D8250E" w:rsidRPr="00A63CD1">
        <w:rPr>
          <w:sz w:val="26"/>
          <w:szCs w:val="26"/>
        </w:rPr>
        <w:t>Спасск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муниципальн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район</w:t>
      </w:r>
      <w:r w:rsidR="00D8250E">
        <w:rPr>
          <w:sz w:val="26"/>
          <w:szCs w:val="26"/>
        </w:rPr>
        <w:t>а</w:t>
      </w:r>
      <w:r w:rsidR="00D8250E" w:rsidRPr="00A63CD1">
        <w:rPr>
          <w:sz w:val="26"/>
          <w:szCs w:val="26"/>
        </w:rPr>
        <w:t xml:space="preserve"> Рязанской области</w:t>
      </w:r>
      <w:r w:rsidRPr="00A63CD1">
        <w:rPr>
          <w:sz w:val="26"/>
          <w:szCs w:val="26"/>
        </w:rPr>
        <w:t xml:space="preserve"> был произведен расчет размера платы за использование земельных участков, находящихся собственности муниципального образования - </w:t>
      </w:r>
      <w:r w:rsidR="00D8250E">
        <w:rPr>
          <w:sz w:val="26"/>
          <w:szCs w:val="26"/>
        </w:rPr>
        <w:t xml:space="preserve">Панинское сельское поселение </w:t>
      </w:r>
      <w:r w:rsidR="00D8250E" w:rsidRPr="00A63CD1">
        <w:rPr>
          <w:sz w:val="26"/>
          <w:szCs w:val="26"/>
        </w:rPr>
        <w:t>Спасск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муниципальн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район</w:t>
      </w:r>
      <w:r w:rsidR="00D8250E">
        <w:rPr>
          <w:sz w:val="26"/>
          <w:szCs w:val="26"/>
        </w:rPr>
        <w:t>а</w:t>
      </w:r>
      <w:r w:rsidR="00D8250E" w:rsidRPr="00A63CD1">
        <w:rPr>
          <w:sz w:val="26"/>
          <w:szCs w:val="26"/>
        </w:rPr>
        <w:t xml:space="preserve"> Рязанской области</w:t>
      </w:r>
      <w:r w:rsidR="00D8250E">
        <w:rPr>
          <w:sz w:val="26"/>
          <w:szCs w:val="26"/>
        </w:rPr>
        <w:t>,</w:t>
      </w:r>
      <w:r w:rsidRPr="00A63CD1">
        <w:rPr>
          <w:sz w:val="26"/>
          <w:szCs w:val="26"/>
        </w:rPr>
        <w:t xml:space="preserve"> для возведения гражданами гаражей, являющихся некапитальными сооружениями. Пересчет размера платы производится с даты внесения в Единый государственный реестр недвижимости сведений о кадастровой стоимости земельного участка.</w:t>
      </w:r>
    </w:p>
    <w:p w14:paraId="608BCB96" w14:textId="3EC3C439" w:rsidR="000463EE" w:rsidRPr="00A63CD1" w:rsidRDefault="000463EE" w:rsidP="000463EE">
      <w:pPr>
        <w:pStyle w:val="ConsPlusNormal0"/>
        <w:ind w:firstLine="708"/>
        <w:jc w:val="both"/>
        <w:rPr>
          <w:sz w:val="26"/>
          <w:szCs w:val="26"/>
        </w:rPr>
      </w:pPr>
      <w:r w:rsidRPr="00A63CD1">
        <w:rPr>
          <w:sz w:val="26"/>
          <w:szCs w:val="26"/>
        </w:rPr>
        <w:t xml:space="preserve">Уведомление о пересчете размера платы в случаях, предусмотренных </w:t>
      </w:r>
      <w:hyperlink w:anchor="P72" w:history="1">
        <w:r w:rsidRPr="00A63CD1">
          <w:rPr>
            <w:color w:val="0000FF"/>
            <w:sz w:val="26"/>
            <w:szCs w:val="26"/>
          </w:rPr>
          <w:t>подпунктами 1</w:t>
        </w:r>
      </w:hyperlink>
      <w:r w:rsidRPr="00A63CD1">
        <w:rPr>
          <w:sz w:val="26"/>
          <w:szCs w:val="26"/>
        </w:rPr>
        <w:t xml:space="preserve"> - </w:t>
      </w:r>
      <w:hyperlink w:anchor="P74" w:history="1">
        <w:r w:rsidRPr="00A63CD1">
          <w:rPr>
            <w:color w:val="0000FF"/>
            <w:sz w:val="26"/>
            <w:szCs w:val="26"/>
          </w:rPr>
          <w:t>2</w:t>
        </w:r>
      </w:hyperlink>
      <w:r w:rsidRPr="00A63CD1">
        <w:rPr>
          <w:sz w:val="26"/>
          <w:szCs w:val="26"/>
        </w:rPr>
        <w:t xml:space="preserve"> настоящего пункта, направляется администрацией муниципального образования - </w:t>
      </w:r>
      <w:r w:rsidR="00D8250E">
        <w:rPr>
          <w:sz w:val="26"/>
          <w:szCs w:val="26"/>
        </w:rPr>
        <w:t xml:space="preserve">Панинское сельское поселение </w:t>
      </w:r>
      <w:r w:rsidR="00D8250E" w:rsidRPr="00A63CD1">
        <w:rPr>
          <w:sz w:val="26"/>
          <w:szCs w:val="26"/>
        </w:rPr>
        <w:t>Спасск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муниципальн</w:t>
      </w:r>
      <w:r w:rsidR="00D8250E">
        <w:rPr>
          <w:sz w:val="26"/>
          <w:szCs w:val="26"/>
        </w:rPr>
        <w:t>ого</w:t>
      </w:r>
      <w:r w:rsidR="00D8250E" w:rsidRPr="00A63CD1">
        <w:rPr>
          <w:sz w:val="26"/>
          <w:szCs w:val="26"/>
        </w:rPr>
        <w:t xml:space="preserve"> район</w:t>
      </w:r>
      <w:r w:rsidR="00D8250E">
        <w:rPr>
          <w:sz w:val="26"/>
          <w:szCs w:val="26"/>
        </w:rPr>
        <w:t>а</w:t>
      </w:r>
      <w:r w:rsidR="00D8250E" w:rsidRPr="00A63CD1">
        <w:rPr>
          <w:sz w:val="26"/>
          <w:szCs w:val="26"/>
        </w:rPr>
        <w:t xml:space="preserve"> Рязанской области</w:t>
      </w:r>
      <w:r w:rsidRPr="00A63CD1">
        <w:rPr>
          <w:sz w:val="26"/>
          <w:szCs w:val="26"/>
        </w:rPr>
        <w:t xml:space="preserve"> заказным письмом с уведомлением о вручении или вручается под роспись лицу, которому произведен пересечет размера платы, в течение 10 дней с даты перерасчета размера платы.</w:t>
      </w:r>
      <w:bookmarkStart w:id="6" w:name="_GoBack"/>
      <w:bookmarkEnd w:id="6"/>
    </w:p>
    <w:sectPr w:rsidR="000463EE" w:rsidRPr="00A63CD1" w:rsidSect="002C0C9F">
      <w:pgSz w:w="11906" w:h="16838"/>
      <w:pgMar w:top="567" w:right="794" w:bottom="567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43"/>
    <w:rsid w:val="0004544F"/>
    <w:rsid w:val="000463EE"/>
    <w:rsid w:val="000D5C43"/>
    <w:rsid w:val="00182BEF"/>
    <w:rsid w:val="002A622F"/>
    <w:rsid w:val="002C0C9F"/>
    <w:rsid w:val="00532717"/>
    <w:rsid w:val="005760AF"/>
    <w:rsid w:val="005A5F99"/>
    <w:rsid w:val="00706744"/>
    <w:rsid w:val="00711C87"/>
    <w:rsid w:val="00825DC1"/>
    <w:rsid w:val="008E7036"/>
    <w:rsid w:val="00A63CD1"/>
    <w:rsid w:val="00D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8510"/>
  <w15:docId w15:val="{1614E592-5BB9-49D4-9031-4C8B144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A178F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2A1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нак сноски1"/>
    <w:qFormat/>
    <w:rsid w:val="002A178F"/>
    <w:rPr>
      <w:vertAlign w:val="superscript"/>
    </w:rPr>
  </w:style>
  <w:style w:type="character" w:customStyle="1" w:styleId="a3">
    <w:name w:val="Текст сноски Знак"/>
    <w:basedOn w:val="a0"/>
    <w:qFormat/>
    <w:rsid w:val="002A178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1F35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1"/>
    <w:basedOn w:val="a"/>
    <w:next w:val="a5"/>
    <w:qFormat/>
    <w:rsid w:val="000D5C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D5C43"/>
    <w:pPr>
      <w:spacing w:after="140" w:line="276" w:lineRule="auto"/>
    </w:pPr>
  </w:style>
  <w:style w:type="paragraph" w:styleId="a6">
    <w:name w:val="List"/>
    <w:basedOn w:val="a5"/>
    <w:rsid w:val="000D5C43"/>
    <w:rPr>
      <w:rFonts w:cs="Arial"/>
    </w:rPr>
  </w:style>
  <w:style w:type="paragraph" w:customStyle="1" w:styleId="11">
    <w:name w:val="Название объекта1"/>
    <w:basedOn w:val="a"/>
    <w:qFormat/>
    <w:rsid w:val="000D5C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D5C43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A178F"/>
    <w:pPr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сноски1"/>
    <w:basedOn w:val="a"/>
    <w:rsid w:val="002A178F"/>
    <w:rPr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1F35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A622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622F"/>
    <w:rPr>
      <w:color w:val="605E5C"/>
      <w:shd w:val="clear" w:color="auto" w:fill="E1DFDD"/>
    </w:rPr>
  </w:style>
  <w:style w:type="paragraph" w:styleId="ab">
    <w:name w:val="Body Text Indent"/>
    <w:basedOn w:val="a"/>
    <w:link w:val="ac"/>
    <w:uiPriority w:val="99"/>
    <w:semiHidden/>
    <w:unhideWhenUsed/>
    <w:rsid w:val="000463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46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463EE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3EE"/>
    <w:pPr>
      <w:widowControl w:val="0"/>
      <w:suppressAutoHyphens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466EC1689D15AA253F4D4099C41D63D95229AB796C274D8482D3B595EC36AB416B533803C9AED2272F05DC39E31153A666F5299BEDrB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2021-12-28T05:59:00Z</cp:lastPrinted>
  <dcterms:created xsi:type="dcterms:W3CDTF">2021-12-23T18:43:00Z</dcterms:created>
  <dcterms:modified xsi:type="dcterms:W3CDTF">2021-12-28T06:01:00Z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