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3E12" w14:textId="77777777" w:rsidR="00CC3945" w:rsidRDefault="009333D0">
      <w:pPr>
        <w:ind w:left="-426" w:right="-284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АДМИНИСТРАЦИЯ МУНИЦИПАЛЬНОГО ОБРАЗОВАНИЯ - </w:t>
      </w:r>
      <w:r>
        <w:rPr>
          <w:b/>
          <w:color w:val="000000" w:themeColor="text1"/>
          <w:sz w:val="26"/>
          <w:szCs w:val="26"/>
        </w:rPr>
        <w:br/>
        <w:t xml:space="preserve">ПАНИНСКОЕ СЕЛЬСКОЕ ПОСЕЛЕНИЕ </w:t>
      </w:r>
    </w:p>
    <w:p w14:paraId="45B6FBD3" w14:textId="77777777" w:rsidR="00CC3945" w:rsidRDefault="009333D0">
      <w:pPr>
        <w:ind w:left="-426" w:right="-284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СПАССКОГО МУНИЦИПАЛЬНОГО РАЙОНА РЯЗАНСКОЙ ОБЛАСТИ</w:t>
      </w:r>
    </w:p>
    <w:p w14:paraId="17E7ABD7" w14:textId="77777777" w:rsidR="00CC3945" w:rsidRDefault="00CC3945">
      <w:pPr>
        <w:rPr>
          <w:b/>
          <w:bCs/>
          <w:color w:val="000000" w:themeColor="text1"/>
        </w:rPr>
      </w:pPr>
    </w:p>
    <w:p w14:paraId="2DB816F2" w14:textId="77777777" w:rsidR="00CC3945" w:rsidRDefault="00CC3945">
      <w:pPr>
        <w:jc w:val="center"/>
        <w:rPr>
          <w:b/>
          <w:color w:val="000000" w:themeColor="text1"/>
        </w:rPr>
      </w:pPr>
    </w:p>
    <w:p w14:paraId="0A551277" w14:textId="77777777" w:rsidR="00CC3945" w:rsidRDefault="009333D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ПОСТАНОВЛЕНИЕ</w:t>
      </w:r>
    </w:p>
    <w:p w14:paraId="7CB21CD1" w14:textId="77777777" w:rsidR="00CC3945" w:rsidRDefault="00CC3945">
      <w:pPr>
        <w:rPr>
          <w:color w:val="000000" w:themeColor="text1"/>
          <w:sz w:val="28"/>
          <w:szCs w:val="28"/>
        </w:rPr>
      </w:pPr>
    </w:p>
    <w:p w14:paraId="580889F7" w14:textId="77777777" w:rsidR="00CC3945" w:rsidRDefault="009333D0">
      <w:pPr>
        <w:jc w:val="center"/>
        <w:rPr>
          <w:shd w:val="clear" w:color="auto" w:fill="EEEEEE"/>
        </w:rPr>
      </w:pPr>
      <w:r>
        <w:rPr>
          <w:color w:val="000000" w:themeColor="text1"/>
          <w:sz w:val="28"/>
          <w:szCs w:val="28"/>
          <w:shd w:val="clear" w:color="auto" w:fill="EEEEEE"/>
        </w:rPr>
        <w:t>от 27 октября 2023</w:t>
      </w:r>
      <w:r>
        <w:rPr>
          <w:color w:val="000000" w:themeColor="text1"/>
          <w:sz w:val="28"/>
          <w:szCs w:val="28"/>
          <w:shd w:val="clear" w:color="auto" w:fill="EEEEEE"/>
        </w:rPr>
        <w:t xml:space="preserve"> г.                                             № 206</w:t>
      </w:r>
    </w:p>
    <w:p w14:paraId="5AA1B54D" w14:textId="77777777" w:rsidR="00CC3945" w:rsidRDefault="00CC3945">
      <w:pPr>
        <w:jc w:val="center"/>
        <w:rPr>
          <w:color w:val="000000" w:themeColor="text1"/>
          <w:sz w:val="28"/>
          <w:szCs w:val="28"/>
        </w:rPr>
      </w:pPr>
    </w:p>
    <w:p w14:paraId="08B52C62" w14:textId="77777777" w:rsidR="00CC3945" w:rsidRDefault="009333D0">
      <w:pPr>
        <w:pStyle w:val="1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«Об утверждении предварительных итогов социально-экономического развития муниципального образования - Панинское сельское поселение Спасского муниципального района Рязанской области за истекший период т</w:t>
      </w:r>
      <w:r>
        <w:rPr>
          <w:color w:val="000000" w:themeColor="text1"/>
          <w:sz w:val="26"/>
          <w:szCs w:val="26"/>
        </w:rPr>
        <w:t>екущего финансового года и ожидаемые итоги социально-экономического развития за текущий финансовый год»</w:t>
      </w:r>
    </w:p>
    <w:p w14:paraId="2974642D" w14:textId="77777777" w:rsidR="00CC3945" w:rsidRDefault="00CC3945">
      <w:pPr>
        <w:rPr>
          <w:color w:val="000000" w:themeColor="text1"/>
          <w:sz w:val="26"/>
          <w:szCs w:val="26"/>
        </w:rPr>
      </w:pPr>
    </w:p>
    <w:p w14:paraId="7133CB24" w14:textId="77777777" w:rsidR="00CC3945" w:rsidRDefault="009333D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Рассмотрев проект предварительных итогов социально-экономического развития муниципального образования - Панинское сельское поселение Спасского муниципа</w:t>
      </w:r>
      <w:r>
        <w:rPr>
          <w:color w:val="000000" w:themeColor="text1"/>
          <w:sz w:val="26"/>
          <w:szCs w:val="26"/>
        </w:rPr>
        <w:t xml:space="preserve">льного района Рязанской области за истекший период текущего финансового года и ожидаемые итоги социально-экономического развития за текущий финансовый год, в исполнении </w:t>
      </w:r>
      <w:hyperlink r:id="rId6">
        <w:r>
          <w:rPr>
            <w:rStyle w:val="a4"/>
            <w:color w:val="000000" w:themeColor="text1"/>
            <w:sz w:val="26"/>
            <w:szCs w:val="26"/>
          </w:rPr>
          <w:t>Федерального За</w:t>
        </w:r>
        <w:r>
          <w:rPr>
            <w:rStyle w:val="a4"/>
            <w:color w:val="000000" w:themeColor="text1"/>
            <w:sz w:val="26"/>
            <w:szCs w:val="26"/>
          </w:rPr>
          <w:t>кона</w:t>
        </w:r>
      </w:hyperlink>
      <w:r>
        <w:rPr>
          <w:color w:val="000000" w:themeColor="text1"/>
          <w:sz w:val="26"/>
          <w:szCs w:val="26"/>
        </w:rPr>
        <w:t xml:space="preserve"> от 06.10.2003 года № 131-ФЗ «Об общих организации местного самоуправления в Российской Федерации», администрация муниципального образования - </w:t>
      </w:r>
      <w:r>
        <w:rPr>
          <w:color w:val="000000"/>
          <w:sz w:val="26"/>
          <w:szCs w:val="26"/>
        </w:rPr>
        <w:t>Панинское сельское поселение Спасского муниципального района Рязанской области</w:t>
      </w:r>
      <w:r>
        <w:rPr>
          <w:color w:val="000000" w:themeColor="text1"/>
          <w:sz w:val="26"/>
          <w:szCs w:val="26"/>
        </w:rPr>
        <w:t xml:space="preserve"> постановляет:</w:t>
      </w:r>
    </w:p>
    <w:p w14:paraId="6B051824" w14:textId="77777777" w:rsidR="00CC3945" w:rsidRDefault="009333D0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 Утвердить пре</w:t>
      </w:r>
      <w:r>
        <w:rPr>
          <w:color w:val="000000" w:themeColor="text1"/>
          <w:sz w:val="26"/>
          <w:szCs w:val="26"/>
        </w:rPr>
        <w:t xml:space="preserve">дварительные итоги социально-экономического развития муниципального образования - </w:t>
      </w:r>
      <w:r>
        <w:rPr>
          <w:color w:val="000000"/>
          <w:sz w:val="26"/>
          <w:szCs w:val="26"/>
        </w:rPr>
        <w:t>Панинское сельское поселение Спасского муниципального района Рязанской области</w:t>
      </w:r>
      <w:r>
        <w:rPr>
          <w:color w:val="000000" w:themeColor="text1"/>
          <w:sz w:val="26"/>
          <w:szCs w:val="26"/>
        </w:rPr>
        <w:t xml:space="preserve"> за истекший период текущего финансового года и ожидаемые итоги социально-экономического развити</w:t>
      </w:r>
      <w:r>
        <w:rPr>
          <w:color w:val="000000" w:themeColor="text1"/>
          <w:sz w:val="26"/>
          <w:szCs w:val="26"/>
        </w:rPr>
        <w:t xml:space="preserve">я за текущий финансовый год согласно </w:t>
      </w:r>
      <w:hyperlink w:anchor="sub_1000">
        <w:r>
          <w:rPr>
            <w:rStyle w:val="a4"/>
            <w:color w:val="000000" w:themeColor="text1"/>
            <w:sz w:val="26"/>
            <w:szCs w:val="26"/>
          </w:rPr>
          <w:t>приложению</w:t>
        </w:r>
      </w:hyperlink>
      <w:r>
        <w:rPr>
          <w:color w:val="000000" w:themeColor="text1"/>
          <w:sz w:val="26"/>
          <w:szCs w:val="26"/>
        </w:rPr>
        <w:t xml:space="preserve"> к настоящему постановлению.</w:t>
      </w:r>
    </w:p>
    <w:p w14:paraId="3D7C04DB" w14:textId="77777777" w:rsidR="00CC3945" w:rsidRDefault="009333D0">
      <w:pPr>
        <w:rPr>
          <w:color w:val="000000" w:themeColor="text1"/>
          <w:sz w:val="26"/>
          <w:szCs w:val="26"/>
        </w:rPr>
      </w:pPr>
      <w:bookmarkStart w:id="0" w:name="sub_1"/>
      <w:bookmarkEnd w:id="0"/>
      <w:r>
        <w:rPr>
          <w:color w:val="000000" w:themeColor="text1"/>
          <w:sz w:val="26"/>
          <w:szCs w:val="26"/>
        </w:rPr>
        <w:t xml:space="preserve">2. </w:t>
      </w:r>
      <w:hyperlink r:id="rId7">
        <w:r>
          <w:rPr>
            <w:rStyle w:val="a4"/>
            <w:color w:val="000000" w:themeColor="text1"/>
            <w:sz w:val="26"/>
            <w:szCs w:val="26"/>
          </w:rPr>
          <w:t>Опубликовать</w:t>
        </w:r>
      </w:hyperlink>
      <w:r>
        <w:rPr>
          <w:color w:val="000000" w:themeColor="text1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в печатном </w:t>
      </w:r>
      <w:r>
        <w:rPr>
          <w:color w:val="000000"/>
          <w:sz w:val="26"/>
          <w:szCs w:val="26"/>
        </w:rPr>
        <w:t>средстве массовой информ</w:t>
      </w:r>
      <w:r>
        <w:rPr>
          <w:color w:val="000000"/>
          <w:sz w:val="26"/>
          <w:szCs w:val="26"/>
        </w:rPr>
        <w:t>ации «Информационный бюллетень муниципального образования - Панинское сельское поселение Спасского муниципального района Рязанской области»</w:t>
      </w:r>
      <w:r>
        <w:rPr>
          <w:color w:val="000000" w:themeColor="text1"/>
          <w:sz w:val="26"/>
          <w:szCs w:val="26"/>
        </w:rPr>
        <w:t xml:space="preserve"> и разместить на  официальном сайте поселения в сети интернет.</w:t>
      </w:r>
    </w:p>
    <w:p w14:paraId="59D30F10" w14:textId="77777777" w:rsidR="00CC3945" w:rsidRDefault="009333D0">
      <w:pPr>
        <w:rPr>
          <w:color w:val="000000" w:themeColor="text1"/>
          <w:sz w:val="26"/>
          <w:szCs w:val="26"/>
        </w:rPr>
      </w:pPr>
      <w:bookmarkStart w:id="1" w:name="sub_2"/>
      <w:bookmarkEnd w:id="1"/>
      <w:r>
        <w:rPr>
          <w:color w:val="000000" w:themeColor="text1"/>
          <w:sz w:val="26"/>
          <w:szCs w:val="26"/>
        </w:rPr>
        <w:t>3. Настоящее постановление вступает в силу с момента е</w:t>
      </w:r>
      <w:r>
        <w:rPr>
          <w:color w:val="000000" w:themeColor="text1"/>
          <w:sz w:val="26"/>
          <w:szCs w:val="26"/>
        </w:rPr>
        <w:t xml:space="preserve">го </w:t>
      </w:r>
      <w:hyperlink r:id="rId8">
        <w:r>
          <w:rPr>
            <w:rStyle w:val="a4"/>
            <w:color w:val="000000" w:themeColor="text1"/>
            <w:sz w:val="26"/>
            <w:szCs w:val="26"/>
          </w:rPr>
          <w:t>официального опубликования</w:t>
        </w:r>
      </w:hyperlink>
      <w:r>
        <w:rPr>
          <w:color w:val="000000" w:themeColor="text1"/>
          <w:sz w:val="26"/>
          <w:szCs w:val="26"/>
        </w:rPr>
        <w:t>.</w:t>
      </w:r>
    </w:p>
    <w:p w14:paraId="10F5B9EC" w14:textId="77777777" w:rsidR="00CC3945" w:rsidRDefault="00CC3945">
      <w:pPr>
        <w:rPr>
          <w:color w:val="000000" w:themeColor="text1"/>
          <w:sz w:val="26"/>
          <w:szCs w:val="26"/>
        </w:rPr>
      </w:pPr>
    </w:p>
    <w:p w14:paraId="3DEA55CC" w14:textId="77777777" w:rsidR="00CC3945" w:rsidRDefault="00CC3945">
      <w:pPr>
        <w:rPr>
          <w:color w:val="000000" w:themeColor="text1"/>
          <w:sz w:val="26"/>
          <w:szCs w:val="26"/>
        </w:rPr>
      </w:pPr>
    </w:p>
    <w:p w14:paraId="61EA3C63" w14:textId="77777777" w:rsidR="00CC3945" w:rsidRDefault="00CC3945">
      <w:pPr>
        <w:rPr>
          <w:color w:val="000000" w:themeColor="text1"/>
          <w:sz w:val="26"/>
          <w:szCs w:val="26"/>
        </w:rPr>
      </w:pPr>
    </w:p>
    <w:p w14:paraId="721B9487" w14:textId="77777777" w:rsidR="00CC3945" w:rsidRDefault="00CC3945">
      <w:pPr>
        <w:rPr>
          <w:color w:val="000000" w:themeColor="text1"/>
          <w:sz w:val="26"/>
          <w:szCs w:val="26"/>
        </w:rPr>
      </w:pPr>
      <w:bookmarkStart w:id="2" w:name="sub_3"/>
      <w:bookmarkEnd w:id="2"/>
    </w:p>
    <w:p w14:paraId="271DF4D5" w14:textId="77777777" w:rsidR="00CC3945" w:rsidRDefault="00CC3945">
      <w:pPr>
        <w:rPr>
          <w:color w:val="000000" w:themeColor="text1"/>
          <w:sz w:val="26"/>
          <w:szCs w:val="26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728"/>
        <w:gridCol w:w="3578"/>
      </w:tblGrid>
      <w:tr w:rsidR="00CC3945" w14:paraId="02A66B96" w14:textId="77777777">
        <w:tc>
          <w:tcPr>
            <w:tcW w:w="6727" w:type="dxa"/>
          </w:tcPr>
          <w:tbl>
            <w:tblPr>
              <w:tblW w:w="647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929"/>
              <w:gridCol w:w="1541"/>
            </w:tblGrid>
            <w:tr w:rsidR="00CC3945" w14:paraId="13A9E3A6" w14:textId="77777777">
              <w:tc>
                <w:tcPr>
                  <w:tcW w:w="4928" w:type="dxa"/>
                </w:tcPr>
                <w:p w14:paraId="43465789" w14:textId="77777777" w:rsidR="00CC3945" w:rsidRDefault="009333D0">
                  <w:pPr>
                    <w:pStyle w:val="af3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Глава муниципального образования-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br/>
                    <w:t>Панинское сельское поселение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br/>
                    <w:t>Спасского муниципального района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br/>
                    <w:t>Рязанской области</w:t>
                  </w:r>
                </w:p>
              </w:tc>
              <w:tc>
                <w:tcPr>
                  <w:tcW w:w="1541" w:type="dxa"/>
                </w:tcPr>
                <w:p w14:paraId="7C98F988" w14:textId="77777777" w:rsidR="00CC3945" w:rsidRDefault="00CC3945">
                  <w:pPr>
                    <w:pStyle w:val="af2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778F19EA" w14:textId="77777777" w:rsidR="00CC3945" w:rsidRDefault="00CC3945"/>
        </w:tc>
        <w:tc>
          <w:tcPr>
            <w:tcW w:w="3578" w:type="dxa"/>
          </w:tcPr>
          <w:tbl>
            <w:tblPr>
              <w:tblW w:w="329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36"/>
              <w:gridCol w:w="2854"/>
            </w:tblGrid>
            <w:tr w:rsidR="00CC3945" w14:paraId="29D534FB" w14:textId="77777777">
              <w:tc>
                <w:tcPr>
                  <w:tcW w:w="436" w:type="dxa"/>
                </w:tcPr>
                <w:p w14:paraId="47E21234" w14:textId="77777777" w:rsidR="00CC3945" w:rsidRDefault="00CC3945">
                  <w:pPr>
                    <w:pStyle w:val="af3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853" w:type="dxa"/>
                </w:tcPr>
                <w:p w14:paraId="46E139D2" w14:textId="77777777" w:rsidR="00CC3945" w:rsidRDefault="00CC3945">
                  <w:pPr>
                    <w:pStyle w:val="af2"/>
                    <w:jc w:val="righ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14:paraId="4973FA77" w14:textId="77777777" w:rsidR="00CC3945" w:rsidRDefault="00CC3945"/>
                <w:p w14:paraId="015C8485" w14:textId="77777777" w:rsidR="00CC3945" w:rsidRDefault="00CC3945"/>
                <w:p w14:paraId="55549B43" w14:textId="77777777" w:rsidR="00CC3945" w:rsidRDefault="009333D0">
                  <w:r>
                    <w:t xml:space="preserve">Н.П. </w:t>
                  </w:r>
                  <w:proofErr w:type="spellStart"/>
                  <w:r>
                    <w:t>Чернецова</w:t>
                  </w:r>
                  <w:proofErr w:type="spellEnd"/>
                </w:p>
              </w:tc>
            </w:tr>
          </w:tbl>
          <w:p w14:paraId="735E45BD" w14:textId="77777777" w:rsidR="00CC3945" w:rsidRDefault="00CC3945"/>
        </w:tc>
      </w:tr>
    </w:tbl>
    <w:p w14:paraId="4579F9C9" w14:textId="77777777" w:rsidR="00CC3945" w:rsidRDefault="00CC3945">
      <w:pPr>
        <w:ind w:firstLine="698"/>
        <w:jc w:val="right"/>
        <w:rPr>
          <w:color w:val="000000" w:themeColor="text1"/>
        </w:rPr>
      </w:pPr>
    </w:p>
    <w:p w14:paraId="737078DF" w14:textId="77777777" w:rsidR="00CC3945" w:rsidRDefault="00CC3945">
      <w:pPr>
        <w:ind w:firstLine="698"/>
        <w:jc w:val="right"/>
        <w:rPr>
          <w:rStyle w:val="a3"/>
          <w:color w:val="000000" w:themeColor="text1"/>
        </w:rPr>
      </w:pPr>
    </w:p>
    <w:p w14:paraId="3CDA0696" w14:textId="77777777" w:rsidR="00CC3945" w:rsidRDefault="00CC3945">
      <w:pPr>
        <w:tabs>
          <w:tab w:val="left" w:pos="5670"/>
        </w:tabs>
        <w:jc w:val="right"/>
        <w:rPr>
          <w:rFonts w:eastAsia="Times New Roman CYR"/>
          <w:bCs/>
          <w:sz w:val="20"/>
          <w:szCs w:val="20"/>
        </w:rPr>
      </w:pPr>
    </w:p>
    <w:p w14:paraId="133B80D6" w14:textId="77777777" w:rsidR="00CC3945" w:rsidRDefault="009333D0">
      <w:pPr>
        <w:tabs>
          <w:tab w:val="left" w:pos="5670"/>
        </w:tabs>
        <w:jc w:val="right"/>
        <w:rPr>
          <w:sz w:val="26"/>
          <w:szCs w:val="26"/>
        </w:rPr>
      </w:pPr>
      <w:r>
        <w:rPr>
          <w:rFonts w:eastAsia="Times New Roman CYR"/>
          <w:bCs/>
          <w:sz w:val="20"/>
          <w:szCs w:val="20"/>
        </w:rPr>
        <w:lastRenderedPageBreak/>
        <w:t xml:space="preserve">      </w:t>
      </w:r>
      <w:r>
        <w:rPr>
          <w:bCs/>
          <w:sz w:val="26"/>
          <w:szCs w:val="26"/>
        </w:rPr>
        <w:t xml:space="preserve">Приложение </w:t>
      </w:r>
    </w:p>
    <w:p w14:paraId="6CCA4B23" w14:textId="77777777" w:rsidR="00CC3945" w:rsidRDefault="009333D0">
      <w:pPr>
        <w:tabs>
          <w:tab w:val="left" w:pos="5670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постановлению администрации </w:t>
      </w:r>
    </w:p>
    <w:p w14:paraId="27B15CCD" w14:textId="77777777" w:rsidR="00CC3945" w:rsidRDefault="009333D0">
      <w:pPr>
        <w:tabs>
          <w:tab w:val="left" w:pos="5670"/>
        </w:tabs>
        <w:jc w:val="right"/>
        <w:rPr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образования-</w:t>
      </w:r>
    </w:p>
    <w:p w14:paraId="5A41EB47" w14:textId="77777777" w:rsidR="00CC3945" w:rsidRDefault="009333D0">
      <w:pPr>
        <w:tabs>
          <w:tab w:val="left" w:pos="5670"/>
        </w:tabs>
        <w:jc w:val="right"/>
        <w:rPr>
          <w:sz w:val="26"/>
          <w:szCs w:val="26"/>
        </w:rPr>
      </w:pPr>
      <w:r>
        <w:rPr>
          <w:rFonts w:eastAsia="Times New Roman CYR"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Панинское сельское поселение</w:t>
      </w:r>
    </w:p>
    <w:p w14:paraId="2DEBF596" w14:textId="77777777" w:rsidR="00CC3945" w:rsidRDefault="009333D0">
      <w:pPr>
        <w:tabs>
          <w:tab w:val="left" w:pos="5670"/>
        </w:tabs>
        <w:jc w:val="right"/>
        <w:rPr>
          <w:bCs/>
          <w:sz w:val="26"/>
          <w:szCs w:val="26"/>
        </w:rPr>
      </w:pPr>
      <w:r>
        <w:rPr>
          <w:rFonts w:eastAsia="Times New Roman CYR"/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 xml:space="preserve">Спасского муниципального района </w:t>
      </w:r>
    </w:p>
    <w:p w14:paraId="50393975" w14:textId="77777777" w:rsidR="00CC3945" w:rsidRDefault="009333D0">
      <w:pPr>
        <w:tabs>
          <w:tab w:val="left" w:pos="5670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Рязанской области</w:t>
      </w:r>
    </w:p>
    <w:p w14:paraId="3E5E1FA9" w14:textId="77777777" w:rsidR="00CC3945" w:rsidRDefault="009333D0">
      <w:pPr>
        <w:tabs>
          <w:tab w:val="left" w:pos="5670"/>
        </w:tabs>
        <w:jc w:val="right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от  27.</w:t>
      </w:r>
      <w:r>
        <w:rPr>
          <w:bCs/>
          <w:sz w:val="26"/>
          <w:szCs w:val="26"/>
          <w:shd w:val="clear" w:color="auto" w:fill="FFFFFF"/>
        </w:rPr>
        <w:t>10.2023</w:t>
      </w:r>
      <w:proofErr w:type="gramEnd"/>
      <w:r>
        <w:rPr>
          <w:bCs/>
          <w:sz w:val="26"/>
          <w:szCs w:val="26"/>
          <w:shd w:val="clear" w:color="auto" w:fill="FFFFFF"/>
        </w:rPr>
        <w:t xml:space="preserve"> г. № 206</w:t>
      </w:r>
    </w:p>
    <w:p w14:paraId="3BF16E49" w14:textId="77777777" w:rsidR="00CC3945" w:rsidRDefault="00CC3945">
      <w:pPr>
        <w:rPr>
          <w:color w:val="000000" w:themeColor="text1"/>
        </w:rPr>
      </w:pPr>
    </w:p>
    <w:p w14:paraId="3820C2D5" w14:textId="77777777" w:rsidR="00CC3945" w:rsidRDefault="009333D0">
      <w:pPr>
        <w:pStyle w:val="1"/>
        <w:rPr>
          <w:color w:val="000000" w:themeColor="text1"/>
        </w:rPr>
      </w:pPr>
      <w:r>
        <w:rPr>
          <w:color w:val="000000" w:themeColor="text1"/>
        </w:rPr>
        <w:t xml:space="preserve">Предварительные итоги </w:t>
      </w:r>
      <w:r>
        <w:rPr>
          <w:color w:val="000000" w:themeColor="text1"/>
        </w:rPr>
        <w:t>социально-экономического развития муниципального образования - Панинское сельское поселение Спасского муниципального района Рязанской области за истекший период текущего финансового года и ожидаемые итоги социально-экономического развития за текущий финанс</w:t>
      </w:r>
      <w:r>
        <w:rPr>
          <w:color w:val="000000" w:themeColor="text1"/>
        </w:rPr>
        <w:t>овый год</w:t>
      </w:r>
    </w:p>
    <w:p w14:paraId="5BDF36D3" w14:textId="77777777" w:rsidR="00CC3945" w:rsidRDefault="00CC3945">
      <w:pPr>
        <w:rPr>
          <w:color w:val="000000" w:themeColor="text1"/>
        </w:rPr>
      </w:pPr>
    </w:p>
    <w:tbl>
      <w:tblPr>
        <w:tblW w:w="10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18"/>
        <w:gridCol w:w="1358"/>
        <w:gridCol w:w="1358"/>
        <w:gridCol w:w="1285"/>
      </w:tblGrid>
      <w:tr w:rsidR="00CC3945" w14:paraId="60C95653" w14:textId="77777777">
        <w:tc>
          <w:tcPr>
            <w:tcW w:w="6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2781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3416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Единица измерения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20FC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исполнено за 9 месяцев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3A17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оценка</w:t>
            </w:r>
          </w:p>
        </w:tc>
      </w:tr>
      <w:tr w:rsidR="00CC3945" w14:paraId="5EFF701E" w14:textId="77777777">
        <w:trPr>
          <w:trHeight w:val="264"/>
        </w:trPr>
        <w:tc>
          <w:tcPr>
            <w:tcW w:w="6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A36B" w14:textId="77777777" w:rsidR="00CC3945" w:rsidRDefault="00CC3945">
            <w:pPr>
              <w:pStyle w:val="af2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FD9E" w14:textId="77777777" w:rsidR="00CC3945" w:rsidRDefault="00CC3945">
            <w:pPr>
              <w:pStyle w:val="af2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3D4A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2023 года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FDC7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2023</w:t>
            </w:r>
          </w:p>
        </w:tc>
      </w:tr>
      <w:tr w:rsidR="00CC3945" w14:paraId="4018740C" w14:textId="77777777"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0AEA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rStyle w:val="a3"/>
                <w:color w:val="000000" w:themeColor="text1"/>
                <w:sz w:val="23"/>
                <w:szCs w:val="23"/>
              </w:rPr>
              <w:t>1. Общая характеристика</w:t>
            </w:r>
          </w:p>
        </w:tc>
      </w:tr>
      <w:tr w:rsidR="00CC3945" w14:paraId="73CB33D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BD51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1.1. Территория поселения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06F36E72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кв. км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43E0D0B9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224 900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22B423B9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224 900</w:t>
            </w:r>
          </w:p>
        </w:tc>
      </w:tr>
      <w:tr w:rsidR="00CC3945" w14:paraId="0B73963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A650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1.2. Численность населения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4FA61CCF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чел.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32AC118F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1 683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0E2A650F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1 683</w:t>
            </w:r>
          </w:p>
        </w:tc>
      </w:tr>
      <w:tr w:rsidR="00CC3945" w14:paraId="4E2388F7" w14:textId="77777777"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846F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rStyle w:val="a3"/>
                <w:color w:val="000000" w:themeColor="text1"/>
                <w:sz w:val="23"/>
                <w:szCs w:val="23"/>
              </w:rPr>
              <w:t>2. Жилищный фонд</w:t>
            </w:r>
          </w:p>
        </w:tc>
      </w:tr>
      <w:tr w:rsidR="00CC3945" w14:paraId="4A92B48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4246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2.1 </w:t>
            </w:r>
            <w:r>
              <w:rPr>
                <w:color w:val="000000" w:themeColor="text1"/>
                <w:sz w:val="23"/>
                <w:szCs w:val="23"/>
              </w:rPr>
              <w:t>Площадь жилищного фонда в поселении (площадь квартир, без учета нежилых помещений)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6FDD4966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Тыс. кв. м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1755C352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147,00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5032DE9B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147,00</w:t>
            </w:r>
          </w:p>
        </w:tc>
      </w:tr>
      <w:tr w:rsidR="00CC3945" w14:paraId="082FBCEA" w14:textId="77777777"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7F2C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rStyle w:val="a3"/>
                <w:color w:val="000000" w:themeColor="text1"/>
                <w:sz w:val="23"/>
                <w:szCs w:val="23"/>
              </w:rPr>
              <w:t>3. Коммунальный водопровод</w:t>
            </w:r>
          </w:p>
        </w:tc>
      </w:tr>
      <w:tr w:rsidR="00CC3945" w14:paraId="78153D9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0F49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3.1 Протяженность водопроводных магистральных сетей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01AA38CB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км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7A516BFB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23,766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20A86AC8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23,766</w:t>
            </w:r>
          </w:p>
        </w:tc>
      </w:tr>
      <w:tr w:rsidR="00CC3945" w14:paraId="563E7935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C561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3.2 Наличие уличных водоразборов </w:t>
            </w:r>
            <w:r>
              <w:rPr>
                <w:color w:val="000000" w:themeColor="text1"/>
                <w:sz w:val="23"/>
                <w:szCs w:val="23"/>
              </w:rPr>
              <w:t>(водопроводных колонок)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138C150C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ед.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00103C0A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18,00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09DBF479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18,00</w:t>
            </w:r>
          </w:p>
        </w:tc>
      </w:tr>
      <w:tr w:rsidR="00CC3945" w14:paraId="28927AC4" w14:textId="77777777"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D70A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rStyle w:val="a3"/>
                <w:color w:val="000000" w:themeColor="text1"/>
                <w:sz w:val="23"/>
                <w:szCs w:val="23"/>
              </w:rPr>
              <w:t>4. Газификация</w:t>
            </w:r>
          </w:p>
        </w:tc>
      </w:tr>
      <w:tr w:rsidR="00CC3945" w14:paraId="1F46992B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CC5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4.1 Протяженность газовых сетей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433113B2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км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4CCD5AFF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48,521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7D28BF7A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48,521</w:t>
            </w:r>
          </w:p>
        </w:tc>
      </w:tr>
      <w:tr w:rsidR="00CC3945" w14:paraId="1E8F8F9E" w14:textId="77777777"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C52F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rStyle w:val="a3"/>
                <w:color w:val="000000" w:themeColor="text1"/>
                <w:sz w:val="23"/>
                <w:szCs w:val="23"/>
              </w:rPr>
              <w:t>5. Дорожное хозяйство</w:t>
            </w:r>
          </w:p>
        </w:tc>
      </w:tr>
      <w:tr w:rsidR="00CC3945" w14:paraId="20154A4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577A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5.1 Общая протяженность автомобильных дорог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0A7983D8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км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72C3A27F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48,967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563DE8B5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48,967</w:t>
            </w:r>
          </w:p>
        </w:tc>
      </w:tr>
      <w:tr w:rsidR="00CC3945" w14:paraId="1842408A" w14:textId="77777777"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A6E3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rStyle w:val="a3"/>
                <w:color w:val="000000" w:themeColor="text1"/>
                <w:sz w:val="23"/>
                <w:szCs w:val="23"/>
              </w:rPr>
              <w:t>6. Уличное освещение</w:t>
            </w:r>
          </w:p>
        </w:tc>
      </w:tr>
      <w:tr w:rsidR="00CC3945" w14:paraId="38A7A95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9B2A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6.1 Протяженность освещенных улиц, </w:t>
            </w:r>
            <w:r>
              <w:rPr>
                <w:color w:val="000000" w:themeColor="text1"/>
                <w:sz w:val="23"/>
                <w:szCs w:val="23"/>
              </w:rPr>
              <w:t>проспектов, проездов и набережных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1EF77A78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км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172209C4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31,00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0FDD5236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31,00</w:t>
            </w:r>
          </w:p>
        </w:tc>
      </w:tr>
      <w:tr w:rsidR="00CC3945" w14:paraId="2C292CF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A87A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6.2 Количество уличных светильников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0DA70333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шт.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5B327BD1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278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3AC4D4EC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278</w:t>
            </w:r>
          </w:p>
        </w:tc>
      </w:tr>
      <w:tr w:rsidR="00CC3945" w14:paraId="324D195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C14B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в том числе финансируемые из местного бюджета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453A319D" w14:textId="77777777" w:rsidR="00CC3945" w:rsidRDefault="00CC3945">
            <w:pPr>
              <w:pStyle w:val="af2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648E25EE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278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3C5209C2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278</w:t>
            </w:r>
          </w:p>
        </w:tc>
      </w:tr>
      <w:tr w:rsidR="00CC3945" w14:paraId="5A43B575" w14:textId="77777777"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EB7B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rStyle w:val="a3"/>
                <w:color w:val="000000" w:themeColor="text1"/>
                <w:sz w:val="23"/>
                <w:szCs w:val="23"/>
              </w:rPr>
              <w:t>7. Торговля и общественное питание</w:t>
            </w:r>
          </w:p>
        </w:tc>
      </w:tr>
      <w:tr w:rsidR="00CC3945" w14:paraId="08AB7A8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394B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7.1 Магазинов и торговых центров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61C3F2BF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ед.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35447702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1E96579A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7</w:t>
            </w:r>
          </w:p>
        </w:tc>
      </w:tr>
      <w:tr w:rsidR="00CC3945" w14:paraId="225B4A9B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3144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7.2 Торговая </w:t>
            </w:r>
            <w:r>
              <w:rPr>
                <w:color w:val="000000" w:themeColor="text1"/>
                <w:sz w:val="23"/>
                <w:szCs w:val="23"/>
              </w:rPr>
              <w:t>площадь магазинов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6B33C076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кв. м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3B6B6900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315,6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22A801D7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315,6</w:t>
            </w:r>
          </w:p>
        </w:tc>
      </w:tr>
      <w:tr w:rsidR="00CC3945" w14:paraId="023AA19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EA50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7.3 Предприятий общественного питания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65AEB5E8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ед.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7A8583FB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6F253A4D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CC3945" w14:paraId="2DBA3BB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32C9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7.4 Посадочных мест в предприятиях общественного питания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458A0D35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тыс. мест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5C297FF8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3F1F4581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CC3945" w14:paraId="74D088FE" w14:textId="77777777"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54EA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rStyle w:val="a3"/>
                <w:color w:val="000000" w:themeColor="text1"/>
                <w:sz w:val="23"/>
                <w:szCs w:val="23"/>
              </w:rPr>
              <w:t>8. Связь</w:t>
            </w:r>
          </w:p>
        </w:tc>
      </w:tr>
      <w:tr w:rsidR="00CC3945" w14:paraId="2933E07E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7F5E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8.1 Количество АТС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3637262C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ед.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7CC0248C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72470265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CC3945" w14:paraId="7B0DE3C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08BB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их общая емкость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6EB3C84B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номеров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0217E7B3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6A207AA4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CC3945" w14:paraId="709FEC4D" w14:textId="77777777"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75D2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rStyle w:val="a3"/>
                <w:color w:val="000000" w:themeColor="text1"/>
                <w:sz w:val="23"/>
                <w:szCs w:val="23"/>
              </w:rPr>
              <w:t>9. Школы</w:t>
            </w:r>
          </w:p>
        </w:tc>
      </w:tr>
      <w:tr w:rsidR="00CC3945" w14:paraId="6E9D178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3F35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9.1 </w:t>
            </w:r>
            <w:r>
              <w:rPr>
                <w:color w:val="000000" w:themeColor="text1"/>
                <w:sz w:val="23"/>
                <w:szCs w:val="23"/>
              </w:rPr>
              <w:t>Муниципальных общеобразовательных учреждений всего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293AAA33" w14:textId="77777777" w:rsidR="00CC3945" w:rsidRDefault="00CC3945">
            <w:pPr>
              <w:pStyle w:val="af2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4AA0271D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7D097366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CC3945" w14:paraId="5D9C244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591B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 общеобразовательных школ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58132A2A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ед.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7245606D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6A912743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CC3945" w14:paraId="61E57E35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C4EA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9.2 Учащихся в муниципальных общеобразовательных учреждениях всего, в том числе: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3F741329" w14:textId="77777777" w:rsidR="00CC3945" w:rsidRDefault="00CC3945">
            <w:pPr>
              <w:pStyle w:val="af2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630FD0AD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55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70C5734E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55</w:t>
            </w:r>
          </w:p>
        </w:tc>
      </w:tr>
      <w:tr w:rsidR="00CC3945" w14:paraId="77EE3A6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8F4C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 в общеобразовательных школах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54B11A7E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Чел.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29524358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55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53EE4C34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55</w:t>
            </w:r>
          </w:p>
        </w:tc>
      </w:tr>
      <w:tr w:rsidR="00CC3945" w14:paraId="2919B009" w14:textId="77777777"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A279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rStyle w:val="a3"/>
                <w:color w:val="000000" w:themeColor="text1"/>
                <w:sz w:val="23"/>
                <w:szCs w:val="23"/>
              </w:rPr>
              <w:lastRenderedPageBreak/>
              <w:t>10. Учреждения культуры</w:t>
            </w:r>
          </w:p>
        </w:tc>
      </w:tr>
      <w:tr w:rsidR="00CC3945" w14:paraId="769CFA04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05F6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10.1 Дома культуры, клубы, автоклубы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12888D28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Ед.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1B9BE265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4648EC45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CC3945" w14:paraId="47CAFE61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5B51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10.2 Библиотек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7D2C39F8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Ед.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24B8CF90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60FF9383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CC3945" w14:paraId="243BD8F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9765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10.3 Книжный фонд библиотек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3FF5D475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Томов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54E47361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8 010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5B2B3923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8 010</w:t>
            </w:r>
          </w:p>
        </w:tc>
      </w:tr>
      <w:tr w:rsidR="00CC3945" w14:paraId="0C4BA6C0" w14:textId="77777777"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7E9A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rStyle w:val="a3"/>
                <w:color w:val="000000" w:themeColor="text1"/>
                <w:sz w:val="23"/>
                <w:szCs w:val="23"/>
              </w:rPr>
              <w:t>11. Здравоохранение</w:t>
            </w:r>
          </w:p>
        </w:tc>
      </w:tr>
      <w:tr w:rsidR="00CC3945" w14:paraId="5D9B481B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CE32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11.1 Поликлиник (амбулаторий):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7D1B21B6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Ед.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14E9433F" w14:textId="77777777" w:rsidR="00CC3945" w:rsidRDefault="00CC3945">
            <w:pPr>
              <w:pStyle w:val="af3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53C592BD" w14:textId="77777777" w:rsidR="00CC3945" w:rsidRDefault="00CC3945">
            <w:pPr>
              <w:pStyle w:val="af3"/>
              <w:rPr>
                <w:color w:val="000000" w:themeColor="text1"/>
                <w:sz w:val="23"/>
                <w:szCs w:val="23"/>
              </w:rPr>
            </w:pPr>
          </w:p>
        </w:tc>
      </w:tr>
      <w:tr w:rsidR="00CC3945" w14:paraId="02F2D48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1FC8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11.2 ФАП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50120BAE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ед.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5F56EBC0" w14:textId="77777777" w:rsidR="00CC3945" w:rsidRDefault="009333D0">
            <w:pPr>
              <w:pStyle w:val="af2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249F00EA" w14:textId="77777777" w:rsidR="00CC3945" w:rsidRDefault="009333D0">
            <w:pPr>
              <w:pStyle w:val="af2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</w:t>
            </w:r>
          </w:p>
        </w:tc>
      </w:tr>
      <w:tr w:rsidR="00CC3945" w14:paraId="2C9BD63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BF0B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11.3 Количество посещений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14E0E2D7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посещений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126B146C" w14:textId="77777777" w:rsidR="00CC3945" w:rsidRDefault="009333D0">
            <w:pPr>
              <w:pStyle w:val="af2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262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30FB1D32" w14:textId="77777777" w:rsidR="00CC3945" w:rsidRDefault="009333D0">
            <w:pPr>
              <w:pStyle w:val="af2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294</w:t>
            </w:r>
          </w:p>
        </w:tc>
      </w:tr>
      <w:tr w:rsidR="00CC3945" w14:paraId="4E796367" w14:textId="77777777"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C7A8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rStyle w:val="a3"/>
                <w:color w:val="000000" w:themeColor="text1"/>
                <w:sz w:val="23"/>
                <w:szCs w:val="23"/>
              </w:rPr>
              <w:t xml:space="preserve">12. </w:t>
            </w:r>
            <w:r>
              <w:rPr>
                <w:rStyle w:val="a3"/>
                <w:color w:val="000000" w:themeColor="text1"/>
                <w:sz w:val="23"/>
                <w:szCs w:val="23"/>
              </w:rPr>
              <w:t>Местный бюджет</w:t>
            </w:r>
          </w:p>
        </w:tc>
      </w:tr>
      <w:tr w:rsidR="00CC3945" w14:paraId="147883E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4B80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12.1 Доходы бюджета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41482240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0756C64C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18612,3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27020B4E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22950,8</w:t>
            </w:r>
          </w:p>
        </w:tc>
      </w:tr>
      <w:tr w:rsidR="00CC3945" w14:paraId="2198FDF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1E12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12.2 Доходы бюджета с учетом безвозмездных перечислений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781085DB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2CEC235D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18612,3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7A15638C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22950,8</w:t>
            </w:r>
          </w:p>
        </w:tc>
      </w:tr>
      <w:tr w:rsidR="00CC3945" w14:paraId="655D0AA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2D13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12.3 Расходы бюджета (в том числе по видам расходов)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0951EFCC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276919F0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11366,320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0614C1D7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17374,676</w:t>
            </w:r>
          </w:p>
        </w:tc>
      </w:tr>
      <w:tr w:rsidR="00CC3945" w14:paraId="1C3FA46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8A2E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- расходы на </w:t>
            </w:r>
            <w:r>
              <w:rPr>
                <w:color w:val="000000" w:themeColor="text1"/>
                <w:sz w:val="23"/>
                <w:szCs w:val="23"/>
              </w:rPr>
              <w:t>управление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7B14DFCC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6ADA942F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3310,644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5E73D1AC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5437,726</w:t>
            </w:r>
          </w:p>
        </w:tc>
      </w:tr>
      <w:tr w:rsidR="00CC3945" w14:paraId="6C6D3E0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D2FE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 национальная оборона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2BB5305E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610D54AC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94,801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5776321C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142,204</w:t>
            </w:r>
          </w:p>
        </w:tc>
      </w:tr>
      <w:tr w:rsidR="00CC3945" w14:paraId="313570F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74ED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 национальная безопасность и правоохранительная деятельность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0B1F6E9C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4FE3073A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113,131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53990A85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176,681</w:t>
            </w:r>
          </w:p>
        </w:tc>
      </w:tr>
      <w:tr w:rsidR="00CC3945" w14:paraId="314E648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E66F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 здравоохранение, физическая культура и спорт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17041255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10D6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3ED29FEF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CC3945" w14:paraId="4E5070C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3436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 ЖКХ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09A6B2B1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F72E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959,446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41149978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2527,636</w:t>
            </w:r>
          </w:p>
        </w:tc>
      </w:tr>
      <w:tr w:rsidR="00CC3945" w14:paraId="58EB0C98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4B00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 Культура</w:t>
            </w:r>
          </w:p>
        </w:tc>
        <w:tc>
          <w:tcPr>
            <w:tcW w:w="1358" w:type="dxa"/>
            <w:tcBorders>
              <w:bottom w:val="single" w:sz="4" w:space="0" w:color="000000"/>
              <w:right w:val="single" w:sz="4" w:space="0" w:color="000000"/>
            </w:tcBorders>
          </w:tcPr>
          <w:p w14:paraId="62BE39BB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A927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148,753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</w:tcPr>
          <w:p w14:paraId="0B9B1E6E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219,535</w:t>
            </w:r>
          </w:p>
        </w:tc>
      </w:tr>
      <w:tr w:rsidR="00CC3945" w14:paraId="75BA36BB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0A9F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 Дорожное хозяйство</w:t>
            </w:r>
          </w:p>
        </w:tc>
        <w:tc>
          <w:tcPr>
            <w:tcW w:w="1358" w:type="dxa"/>
            <w:tcBorders>
              <w:right w:val="single" w:sz="4" w:space="0" w:color="000000"/>
            </w:tcBorders>
          </w:tcPr>
          <w:p w14:paraId="0F5742B7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left w:val="single" w:sz="4" w:space="0" w:color="000000"/>
              <w:right w:val="single" w:sz="4" w:space="0" w:color="000000"/>
            </w:tcBorders>
          </w:tcPr>
          <w:p w14:paraId="21A72EDD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6688,581</w:t>
            </w:r>
          </w:p>
        </w:tc>
        <w:tc>
          <w:tcPr>
            <w:tcW w:w="1285" w:type="dxa"/>
            <w:tcBorders>
              <w:right w:val="single" w:sz="4" w:space="0" w:color="000000"/>
            </w:tcBorders>
          </w:tcPr>
          <w:p w14:paraId="25BD9999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8793,866</w:t>
            </w:r>
          </w:p>
        </w:tc>
      </w:tr>
      <w:tr w:rsidR="00CC3945" w14:paraId="3689AF54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8DF6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 Социальная политика</w:t>
            </w:r>
          </w:p>
        </w:tc>
        <w:tc>
          <w:tcPr>
            <w:tcW w:w="1358" w:type="dxa"/>
            <w:tcBorders>
              <w:top w:val="single" w:sz="4" w:space="0" w:color="000000"/>
              <w:right w:val="single" w:sz="4" w:space="0" w:color="000000"/>
            </w:tcBorders>
          </w:tcPr>
          <w:p w14:paraId="3F9CCABE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AB396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50,964</w:t>
            </w:r>
          </w:p>
        </w:tc>
        <w:tc>
          <w:tcPr>
            <w:tcW w:w="1285" w:type="dxa"/>
            <w:tcBorders>
              <w:top w:val="single" w:sz="4" w:space="0" w:color="000000"/>
              <w:right w:val="single" w:sz="4" w:space="0" w:color="000000"/>
            </w:tcBorders>
          </w:tcPr>
          <w:p w14:paraId="04687629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77,028</w:t>
            </w:r>
          </w:p>
        </w:tc>
      </w:tr>
      <w:tr w:rsidR="00CC3945" w14:paraId="7ACCFDB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F857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- Обслуживание государственного и муниципального долга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FEBE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тыс. руб.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9066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5693" w14:textId="77777777" w:rsidR="00CC3945" w:rsidRDefault="009333D0">
            <w:pPr>
              <w:pStyle w:val="af3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</w:tr>
    </w:tbl>
    <w:p w14:paraId="252F7902" w14:textId="77777777" w:rsidR="00CC3945" w:rsidRDefault="00CC3945">
      <w:pPr>
        <w:rPr>
          <w:color w:val="000000" w:themeColor="text1"/>
        </w:rPr>
      </w:pPr>
    </w:p>
    <w:sectPr w:rsidR="00CC3945">
      <w:headerReference w:type="default" r:id="rId9"/>
      <w:footerReference w:type="default" r:id="rId10"/>
      <w:pgSz w:w="11906" w:h="16800"/>
      <w:pgMar w:top="1440" w:right="800" w:bottom="1440" w:left="80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F666" w14:textId="77777777" w:rsidR="009333D0" w:rsidRDefault="009333D0">
      <w:r>
        <w:separator/>
      </w:r>
    </w:p>
  </w:endnote>
  <w:endnote w:type="continuationSeparator" w:id="0">
    <w:p w14:paraId="7CB49357" w14:textId="77777777" w:rsidR="009333D0" w:rsidRDefault="0093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3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9"/>
    </w:tblGrid>
    <w:tr w:rsidR="00CC3945" w14:paraId="5D2A0908" w14:textId="77777777">
      <w:tc>
        <w:tcPr>
          <w:tcW w:w="3402" w:type="dxa"/>
        </w:tcPr>
        <w:p w14:paraId="476AED78" w14:textId="77777777" w:rsidR="00CC3945" w:rsidRDefault="00CC394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398" w:type="dxa"/>
        </w:tcPr>
        <w:p w14:paraId="6C24DC73" w14:textId="77777777" w:rsidR="00CC3945" w:rsidRDefault="00CC394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3620" w14:textId="77777777" w:rsidR="009333D0" w:rsidRDefault="009333D0">
      <w:r>
        <w:separator/>
      </w:r>
    </w:p>
  </w:footnote>
  <w:footnote w:type="continuationSeparator" w:id="0">
    <w:p w14:paraId="310B5E59" w14:textId="77777777" w:rsidR="009333D0" w:rsidRDefault="0093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5130" w14:textId="77777777" w:rsidR="00CC3945" w:rsidRDefault="00CC394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45"/>
    <w:rsid w:val="000772F2"/>
    <w:rsid w:val="009333D0"/>
    <w:rsid w:val="00C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1CB3"/>
  <w15:docId w15:val="{3853DA24-A519-4930-B3C0-7DD5AB4D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5">
    <w:name w:val="Цветовое выделение для Текст"/>
    <w:uiPriority w:val="99"/>
    <w:qFormat/>
    <w:rPr>
      <w:rFonts w:ascii="Times New Roman CYR" w:hAnsi="Times New Roman CYR" w:cs="Times New Roman CYR"/>
    </w:rPr>
  </w:style>
  <w:style w:type="character" w:customStyle="1" w:styleId="a6">
    <w:name w:val="Верхний колонтитул Знак"/>
    <w:basedOn w:val="a0"/>
    <w:link w:val="a7"/>
    <w:uiPriority w:val="99"/>
    <w:qFormat/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qFormat/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C61DA3"/>
    <w:rPr>
      <w:rFonts w:ascii="Segoe UI" w:hAnsi="Segoe UI" w:cs="Segoe UI"/>
      <w:sz w:val="18"/>
      <w:szCs w:val="18"/>
    </w:rPr>
  </w:style>
  <w:style w:type="character" w:styleId="ac">
    <w:name w:val="Hyperlink"/>
    <w:rPr>
      <w:color w:val="000080"/>
      <w:u w:val="single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af2">
    <w:name w:val="Нормальный (таблица)"/>
    <w:basedOn w:val="a"/>
    <w:next w:val="a"/>
    <w:uiPriority w:val="99"/>
    <w:qFormat/>
    <w:pPr>
      <w:ind w:firstLine="0"/>
    </w:pPr>
  </w:style>
  <w:style w:type="paragraph" w:customStyle="1" w:styleId="af3">
    <w:name w:val="Прижатый влево"/>
    <w:basedOn w:val="a"/>
    <w:next w:val="a"/>
    <w:uiPriority w:val="99"/>
    <w:qFormat/>
    <w:pPr>
      <w:ind w:firstLine="0"/>
      <w:jc w:val="left"/>
    </w:pPr>
  </w:style>
  <w:style w:type="paragraph" w:customStyle="1" w:styleId="af4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C61DA3"/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6133579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6133579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Company>НПП "Гарант-Сервис"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Елена</cp:lastModifiedBy>
  <cp:revision>2</cp:revision>
  <cp:lastPrinted>2023-11-16T06:47:00Z</cp:lastPrinted>
  <dcterms:created xsi:type="dcterms:W3CDTF">2023-11-16T06:47:00Z</dcterms:created>
  <dcterms:modified xsi:type="dcterms:W3CDTF">2023-11-16T06:47:00Z</dcterms:modified>
  <dc:language>ru-RU</dc:language>
</cp:coreProperties>
</file>