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00000" w14:textId="77777777" w:rsidR="0001039F" w:rsidRDefault="00540AC9">
      <w:pPr>
        <w:ind w:left="53"/>
        <w:jc w:val="center"/>
        <w:rPr>
          <w:b/>
          <w:color w:val="222222"/>
          <w:spacing w:val="-9"/>
          <w:sz w:val="28"/>
        </w:rPr>
      </w:pPr>
      <w:bookmarkStart w:id="0" w:name="_GoBack"/>
      <w:bookmarkEnd w:id="0"/>
      <w:r>
        <w:rPr>
          <w:b/>
          <w:color w:val="222222"/>
          <w:spacing w:val="-9"/>
          <w:sz w:val="28"/>
        </w:rPr>
        <w:t>СОВЕТ ДЕПУТАТОВ МУНИЦИПАЛЬНОГО ОБРАЗОВАНИЯ -ПАНИНСКОЕ СЕЛЬСКОЕ ПОСЕЛЕНИЕ</w:t>
      </w:r>
    </w:p>
    <w:p w14:paraId="02000000" w14:textId="77777777" w:rsidR="0001039F" w:rsidRDefault="00540AC9">
      <w:pPr>
        <w:ind w:left="53"/>
        <w:jc w:val="center"/>
        <w:rPr>
          <w:sz w:val="28"/>
        </w:rPr>
      </w:pPr>
      <w:r>
        <w:rPr>
          <w:b/>
          <w:color w:val="222222"/>
          <w:spacing w:val="-9"/>
          <w:sz w:val="28"/>
        </w:rPr>
        <w:t>СПАССКОГО МУНИЦИПАЛЬНОГО РАЙОНА РЯЗАНСКОЙ ОБЛАСТИ</w:t>
      </w:r>
    </w:p>
    <w:p w14:paraId="03000000" w14:textId="77777777" w:rsidR="0001039F" w:rsidRDefault="00540AC9">
      <w:pPr>
        <w:spacing w:before="682"/>
        <w:ind w:left="62"/>
        <w:jc w:val="center"/>
        <w:rPr>
          <w:b/>
          <w:spacing w:val="-10"/>
          <w:sz w:val="29"/>
        </w:rPr>
      </w:pPr>
      <w:r>
        <w:rPr>
          <w:b/>
          <w:spacing w:val="-10"/>
          <w:sz w:val="29"/>
        </w:rPr>
        <w:t>РЕШЕНИЕ</w:t>
      </w:r>
    </w:p>
    <w:p w14:paraId="04000000" w14:textId="77777777" w:rsidR="0001039F" w:rsidRDefault="00540AC9">
      <w:pPr>
        <w:tabs>
          <w:tab w:val="left" w:pos="3379"/>
        </w:tabs>
        <w:spacing w:before="48"/>
        <w:ind w:left="82"/>
        <w:jc w:val="both"/>
        <w:rPr>
          <w:b/>
          <w:spacing w:val="-3"/>
          <w:sz w:val="27"/>
        </w:rPr>
      </w:pPr>
      <w:r>
        <w:rPr>
          <w:b/>
          <w:spacing w:val="-3"/>
          <w:sz w:val="27"/>
        </w:rPr>
        <w:t xml:space="preserve">от 01 ноября 2023 г.                      </w:t>
      </w:r>
      <w:r>
        <w:rPr>
          <w:b/>
          <w:spacing w:val="-3"/>
          <w:sz w:val="27"/>
        </w:rPr>
        <w:t xml:space="preserve">                                                                      № 9/5</w:t>
      </w:r>
    </w:p>
    <w:p w14:paraId="05000000" w14:textId="77777777" w:rsidR="0001039F" w:rsidRDefault="0001039F">
      <w:pPr>
        <w:tabs>
          <w:tab w:val="left" w:pos="3379"/>
        </w:tabs>
        <w:spacing w:before="48"/>
        <w:ind w:left="82"/>
        <w:jc w:val="both"/>
        <w:rPr>
          <w:b/>
          <w:spacing w:val="-3"/>
          <w:sz w:val="27"/>
        </w:rPr>
      </w:pPr>
    </w:p>
    <w:p w14:paraId="06000000" w14:textId="77777777" w:rsidR="0001039F" w:rsidRDefault="00540AC9">
      <w:pPr>
        <w:tabs>
          <w:tab w:val="left" w:pos="3379"/>
        </w:tabs>
        <w:spacing w:before="48"/>
        <w:ind w:left="82"/>
        <w:jc w:val="center"/>
        <w:rPr>
          <w:b/>
          <w:sz w:val="26"/>
        </w:rPr>
      </w:pPr>
      <w:r>
        <w:rPr>
          <w:b/>
          <w:sz w:val="26"/>
        </w:rPr>
        <w:t>«О передаче администрации муниципального образования - Спасский муниципальный район Рязанской области осуществления части полномочий администрации муниципального образования - Пан</w:t>
      </w:r>
      <w:r>
        <w:rPr>
          <w:b/>
          <w:sz w:val="26"/>
        </w:rPr>
        <w:t>инское сельское поселение Спасского муниципального района Рязанской области»</w:t>
      </w:r>
    </w:p>
    <w:p w14:paraId="07000000" w14:textId="77777777" w:rsidR="0001039F" w:rsidRDefault="0001039F">
      <w:pPr>
        <w:tabs>
          <w:tab w:val="left" w:pos="3379"/>
        </w:tabs>
        <w:spacing w:before="48"/>
        <w:ind w:left="82"/>
        <w:jc w:val="center"/>
        <w:rPr>
          <w:b/>
        </w:rPr>
      </w:pPr>
    </w:p>
    <w:p w14:paraId="08000000" w14:textId="77777777" w:rsidR="0001039F" w:rsidRDefault="00540AC9">
      <w:pPr>
        <w:tabs>
          <w:tab w:val="left" w:pos="3379"/>
        </w:tabs>
        <w:ind w:firstLine="720"/>
        <w:jc w:val="both"/>
        <w:rPr>
          <w:sz w:val="26"/>
        </w:rPr>
      </w:pPr>
      <w:r>
        <w:rPr>
          <w:sz w:val="26"/>
        </w:rPr>
        <w:t>Рассмотрев проект решения Совета депутатов муниципального образования-Панинское сельское поселение Спасского муниципального района Рязанской области (далее Совет депутатов) «О пе</w:t>
      </w:r>
      <w:r>
        <w:rPr>
          <w:sz w:val="26"/>
        </w:rPr>
        <w:t>редаче администрации муниципального образования - Спасский муниципальный район Рязанской области осуществления части полномочий администрации муниципального образования - Панинское сельское поселение Спасского муниципального района Рязанской области» внесе</w:t>
      </w:r>
      <w:r>
        <w:rPr>
          <w:sz w:val="26"/>
        </w:rPr>
        <w:t>нный главой Панинского сельского поселения, Совет депутатов РЕШИЛ:</w:t>
      </w:r>
    </w:p>
    <w:p w14:paraId="09000000" w14:textId="77777777" w:rsidR="0001039F" w:rsidRDefault="00540AC9">
      <w:pPr>
        <w:ind w:firstLine="720"/>
        <w:jc w:val="both"/>
      </w:pPr>
      <w:r>
        <w:rPr>
          <w:sz w:val="26"/>
        </w:rPr>
        <w:t>1. Передать администрации муниципального образования - Спасский муниципальный район Рязанской области</w:t>
      </w:r>
      <w:r>
        <w:rPr>
          <w:b/>
          <w:sz w:val="26"/>
        </w:rPr>
        <w:t xml:space="preserve"> </w:t>
      </w:r>
      <w:r>
        <w:rPr>
          <w:sz w:val="26"/>
        </w:rPr>
        <w:t>полномочия администрации муниципального образования - Панинское сельское поселение Спас</w:t>
      </w:r>
      <w:r>
        <w:rPr>
          <w:sz w:val="26"/>
        </w:rPr>
        <w:t>ского муниципального района Рязанской области в части составления проекта бюджета поселения, исполнения бюджета поселения, осуществления контроля за его исполнением и составление отчета об исполнении бюджета.</w:t>
      </w:r>
    </w:p>
    <w:p w14:paraId="0A000000" w14:textId="77777777" w:rsidR="0001039F" w:rsidRDefault="00540AC9">
      <w:pPr>
        <w:ind w:firstLine="720"/>
        <w:jc w:val="both"/>
        <w:rPr>
          <w:sz w:val="26"/>
        </w:rPr>
      </w:pPr>
      <w:r>
        <w:rPr>
          <w:spacing w:val="1"/>
          <w:sz w:val="26"/>
        </w:rPr>
        <w:t xml:space="preserve">2. Заключить соглашение о передаче </w:t>
      </w:r>
      <w:r>
        <w:rPr>
          <w:sz w:val="26"/>
        </w:rPr>
        <w:t>администраци</w:t>
      </w:r>
      <w:r>
        <w:rPr>
          <w:sz w:val="26"/>
        </w:rPr>
        <w:t>и муниципального образования - Спасский муниципальный район Рязанской области</w:t>
      </w:r>
      <w:r>
        <w:rPr>
          <w:b/>
          <w:sz w:val="26"/>
        </w:rPr>
        <w:t xml:space="preserve"> </w:t>
      </w:r>
      <w:r>
        <w:rPr>
          <w:sz w:val="26"/>
        </w:rPr>
        <w:t>полномочий администрации муниципального образования - Панинское сельское поселение Спасского муниципального района Рязанской области в части составления проекта бюджета поселения</w:t>
      </w:r>
      <w:r>
        <w:rPr>
          <w:sz w:val="26"/>
        </w:rPr>
        <w:t>, исполнения бюджета поселения, осуществления контроля за его исполнением и составление отчета об исполнении бюджета.</w:t>
      </w:r>
    </w:p>
    <w:p w14:paraId="0B000000" w14:textId="77777777" w:rsidR="0001039F" w:rsidRDefault="00540AC9">
      <w:pPr>
        <w:ind w:firstLine="720"/>
        <w:jc w:val="both"/>
        <w:rPr>
          <w:sz w:val="26"/>
        </w:rPr>
      </w:pPr>
      <w:r>
        <w:rPr>
          <w:sz w:val="26"/>
        </w:rPr>
        <w:t>3. Настоящее решение вступает в силу со дня его подписания и распространяет свое действие на правоотношения, возникшие с 01 января 2024 го</w:t>
      </w:r>
      <w:r>
        <w:rPr>
          <w:sz w:val="26"/>
        </w:rPr>
        <w:t>да по 31 декабря 2026 года.</w:t>
      </w:r>
    </w:p>
    <w:p w14:paraId="0C000000" w14:textId="77777777" w:rsidR="0001039F" w:rsidRDefault="0001039F">
      <w:pPr>
        <w:ind w:firstLine="720"/>
        <w:jc w:val="both"/>
      </w:pPr>
    </w:p>
    <w:p w14:paraId="0D000000" w14:textId="77777777" w:rsidR="0001039F" w:rsidRDefault="0001039F">
      <w:pPr>
        <w:ind w:left="10" w:firstLine="720"/>
        <w:jc w:val="both"/>
        <w:rPr>
          <w:sz w:val="26"/>
        </w:rPr>
      </w:pPr>
    </w:p>
    <w:p w14:paraId="0E000000" w14:textId="77777777" w:rsidR="0001039F" w:rsidRDefault="0001039F">
      <w:pPr>
        <w:ind w:left="10" w:firstLine="720"/>
        <w:jc w:val="both"/>
        <w:rPr>
          <w:sz w:val="26"/>
        </w:rPr>
      </w:pPr>
    </w:p>
    <w:p w14:paraId="0F000000" w14:textId="77777777" w:rsidR="0001039F" w:rsidRDefault="0001039F">
      <w:pPr>
        <w:ind w:left="10" w:firstLine="720"/>
        <w:jc w:val="both"/>
        <w:rPr>
          <w:sz w:val="26"/>
        </w:rPr>
      </w:pPr>
    </w:p>
    <w:p w14:paraId="10000000" w14:textId="77777777" w:rsidR="0001039F" w:rsidRDefault="00540AC9">
      <w:pPr>
        <w:jc w:val="both"/>
        <w:rPr>
          <w:sz w:val="26"/>
        </w:rPr>
      </w:pPr>
      <w:r>
        <w:rPr>
          <w:sz w:val="26"/>
        </w:rPr>
        <w:t>Председатель Совета депутатов</w:t>
      </w:r>
    </w:p>
    <w:p w14:paraId="11000000" w14:textId="77777777" w:rsidR="0001039F" w:rsidRDefault="00540AC9">
      <w:pPr>
        <w:jc w:val="both"/>
        <w:rPr>
          <w:sz w:val="26"/>
        </w:rPr>
      </w:pPr>
      <w:r>
        <w:rPr>
          <w:sz w:val="26"/>
        </w:rPr>
        <w:t>Панинского сельского поселения,</w:t>
      </w:r>
    </w:p>
    <w:p w14:paraId="12000000" w14:textId="77777777" w:rsidR="0001039F" w:rsidRDefault="00540AC9">
      <w:pPr>
        <w:jc w:val="both"/>
        <w:rPr>
          <w:sz w:val="26"/>
        </w:rPr>
      </w:pPr>
      <w:r>
        <w:rPr>
          <w:sz w:val="26"/>
        </w:rPr>
        <w:t>Глава муниципального образования-</w:t>
      </w:r>
    </w:p>
    <w:p w14:paraId="13000000" w14:textId="77777777" w:rsidR="0001039F" w:rsidRDefault="00540AC9">
      <w:pPr>
        <w:jc w:val="both"/>
        <w:rPr>
          <w:sz w:val="26"/>
        </w:rPr>
      </w:pPr>
      <w:r>
        <w:rPr>
          <w:sz w:val="26"/>
        </w:rPr>
        <w:t xml:space="preserve">Панинское сельское поселение </w:t>
      </w:r>
    </w:p>
    <w:p w14:paraId="14000000" w14:textId="77777777" w:rsidR="0001039F" w:rsidRDefault="00540AC9">
      <w:pPr>
        <w:jc w:val="both"/>
        <w:rPr>
          <w:sz w:val="26"/>
        </w:rPr>
      </w:pPr>
      <w:r>
        <w:rPr>
          <w:sz w:val="26"/>
        </w:rPr>
        <w:t>Спасского муниципального района</w:t>
      </w:r>
    </w:p>
    <w:p w14:paraId="15000000" w14:textId="77777777" w:rsidR="0001039F" w:rsidRDefault="00540AC9">
      <w:pPr>
        <w:jc w:val="both"/>
        <w:rPr>
          <w:sz w:val="26"/>
        </w:rPr>
      </w:pPr>
      <w:r>
        <w:rPr>
          <w:sz w:val="26"/>
        </w:rPr>
        <w:t>Рязанской области                                                                                  Н.П. Чернецова</w:t>
      </w:r>
    </w:p>
    <w:p w14:paraId="16000000" w14:textId="77777777" w:rsidR="0001039F" w:rsidRDefault="00540AC9">
      <w:pPr>
        <w:rPr>
          <w:sz w:val="2"/>
        </w:rPr>
      </w:pPr>
      <w:r>
        <w:t xml:space="preserve">     </w:t>
      </w:r>
    </w:p>
    <w:p w14:paraId="17000000" w14:textId="77777777" w:rsidR="0001039F" w:rsidRDefault="00540AC9">
      <w:pPr>
        <w:rPr>
          <w:sz w:val="2"/>
        </w:rPr>
      </w:pPr>
      <w:r>
        <w:t xml:space="preserve"> </w:t>
      </w:r>
    </w:p>
    <w:sectPr w:rsidR="0001039F">
      <w:type w:val="continuous"/>
      <w:pgSz w:w="11909" w:h="16834"/>
      <w:pgMar w:top="1102" w:right="948" w:bottom="360" w:left="161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39F"/>
    <w:rsid w:val="0001039F"/>
    <w:rsid w:val="0054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4EE6A1-7299-4332-9E94-96E2F3571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widowControl w:val="0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  <w:link w:val="a3"/>
  </w:style>
  <w:style w:type="paragraph" w:styleId="a3">
    <w:name w:val="Balloon Text"/>
    <w:basedOn w:val="a"/>
    <w:link w:val="a4"/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Subtitle"/>
    <w:next w:val="a"/>
    <w:link w:val="a7"/>
    <w:uiPriority w:val="11"/>
    <w:qFormat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next w:val="a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Заголовок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2023-11-23T13:19:00Z</cp:lastPrinted>
  <dcterms:created xsi:type="dcterms:W3CDTF">2023-11-23T13:19:00Z</dcterms:created>
  <dcterms:modified xsi:type="dcterms:W3CDTF">2023-11-23T13:19:00Z</dcterms:modified>
</cp:coreProperties>
</file>