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F71A" w14:textId="77777777" w:rsidR="004374FA" w:rsidRDefault="002B2EE2">
      <w:pPr>
        <w:jc w:val="center"/>
      </w:pPr>
      <w:r>
        <w:t xml:space="preserve">        </w:t>
      </w:r>
    </w:p>
    <w:p w14:paraId="27536C59" w14:textId="77777777" w:rsidR="004374FA" w:rsidRDefault="004374FA">
      <w:pPr>
        <w:jc w:val="center"/>
      </w:pPr>
    </w:p>
    <w:p w14:paraId="46706C3F" w14:textId="77777777" w:rsidR="004374FA" w:rsidRDefault="004374FA">
      <w:pPr>
        <w:jc w:val="center"/>
      </w:pPr>
    </w:p>
    <w:p w14:paraId="61F58586" w14:textId="77777777" w:rsidR="004374FA" w:rsidRDefault="002B2E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23106150" w14:textId="77777777" w:rsidR="004374FA" w:rsidRDefault="002B2E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ПАНИНСКОЕ СЕЛЬСКОЕ ПОСЕЛЕНИЕ</w:t>
      </w:r>
    </w:p>
    <w:p w14:paraId="467208AA" w14:textId="77777777" w:rsidR="004374FA" w:rsidRDefault="002B2E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РЯЗАНСКОЙ ОБЛАСТИ</w:t>
      </w:r>
    </w:p>
    <w:p w14:paraId="1FC329FE" w14:textId="77777777" w:rsidR="004374FA" w:rsidRDefault="004374FA">
      <w:pPr>
        <w:rPr>
          <w:b/>
          <w:bCs/>
          <w:sz w:val="26"/>
          <w:szCs w:val="26"/>
        </w:rPr>
      </w:pPr>
    </w:p>
    <w:p w14:paraId="1D2EACA6" w14:textId="77777777" w:rsidR="004374FA" w:rsidRDefault="004374FA">
      <w:pPr>
        <w:rPr>
          <w:b/>
          <w:bCs/>
          <w:sz w:val="26"/>
          <w:szCs w:val="26"/>
        </w:rPr>
      </w:pPr>
    </w:p>
    <w:p w14:paraId="22A218B3" w14:textId="77777777" w:rsidR="004374FA" w:rsidRDefault="002B2EE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F9A4DF0" w14:textId="77777777" w:rsidR="004374FA" w:rsidRDefault="004374FA">
      <w:pPr>
        <w:jc w:val="center"/>
        <w:rPr>
          <w:b/>
          <w:bCs/>
        </w:rPr>
      </w:pPr>
    </w:p>
    <w:p w14:paraId="1DACD1E5" w14:textId="77777777" w:rsidR="004374FA" w:rsidRDefault="002B2EE2">
      <w:pPr>
        <w:tabs>
          <w:tab w:val="left" w:pos="0"/>
          <w:tab w:val="center" w:pos="4960"/>
        </w:tabs>
      </w:pPr>
      <w:r>
        <w:t xml:space="preserve">               от 23 октября 2023 года                                                               </w:t>
      </w:r>
      <w:r>
        <w:t xml:space="preserve">                               №197 </w:t>
      </w:r>
    </w:p>
    <w:p w14:paraId="09FD12A4" w14:textId="77777777" w:rsidR="004374FA" w:rsidRDefault="004374FA">
      <w:pPr>
        <w:tabs>
          <w:tab w:val="left" w:pos="0"/>
          <w:tab w:val="center" w:pos="4960"/>
        </w:tabs>
        <w:rPr>
          <w:b/>
          <w:bCs/>
        </w:rPr>
      </w:pPr>
    </w:p>
    <w:p w14:paraId="4CC0C5E4" w14:textId="77777777" w:rsidR="004374FA" w:rsidRDefault="002B2EE2">
      <w:pPr>
        <w:widowControl w:val="0"/>
        <w:jc w:val="center"/>
        <w:rPr>
          <w:b/>
        </w:rPr>
      </w:pPr>
      <w:r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</w:t>
      </w:r>
      <w:r>
        <w:rPr>
          <w:b/>
        </w:rPr>
        <w:t xml:space="preserve"> области»</w:t>
      </w:r>
      <w:r>
        <w:t xml:space="preserve"> </w:t>
      </w:r>
      <w:r>
        <w:rPr>
          <w:b/>
        </w:rPr>
        <w:t>(в редакции постановлений от 11.02.2020 г. №26, от 02.07.2020 г. №115, от 06.11.2020 г. №203, от 22.12.2020 г. №227, от 21.01.2021 г. №6, от 28.01.2021 г. №10, от 17.02.2021 г. №24, от 22.03.2021 г. №54, от 10.09.2021</w:t>
      </w:r>
      <w:r>
        <w:t xml:space="preserve"> </w:t>
      </w:r>
      <w:r>
        <w:rPr>
          <w:b/>
        </w:rPr>
        <w:t>№166, от 22.10.2021 г. №199,</w:t>
      </w:r>
      <w:r>
        <w:rPr>
          <w:b/>
        </w:rPr>
        <w:t xml:space="preserve"> от 30.12.2021 г. №259, от 25.01.2022 г. №14, от 04.05.2022 г. №87, от 15.08.2022 г. №151, от 17.10.2022 г. №203, от 19.12.2022 г. №254; от 28.12.2022 г. № 263, от 07.03.2023 г. №40, от 21.06.2023 г. №109, от 12.10.2023 г. №182)</w:t>
      </w:r>
    </w:p>
    <w:p w14:paraId="1A748B08" w14:textId="77777777" w:rsidR="004374FA" w:rsidRDefault="004374FA">
      <w:pPr>
        <w:widowControl w:val="0"/>
        <w:jc w:val="center"/>
        <w:rPr>
          <w:b/>
        </w:rPr>
      </w:pPr>
    </w:p>
    <w:p w14:paraId="04066529" w14:textId="77777777" w:rsidR="004374FA" w:rsidRDefault="004374FA">
      <w:pPr>
        <w:ind w:firstLine="540"/>
        <w:jc w:val="both"/>
      </w:pPr>
    </w:p>
    <w:p w14:paraId="046392AA" w14:textId="77777777" w:rsidR="004374FA" w:rsidRDefault="002B2EE2">
      <w:pPr>
        <w:ind w:firstLine="540"/>
        <w:jc w:val="both"/>
      </w:pPr>
      <w:r>
        <w:t>Рассмотрев проект постано</w:t>
      </w:r>
      <w:r>
        <w:t>вления администрации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>
        <w:t>«О внесении изменений в постановление администрации муниципального образования - Панинское сельское поселение Спасского муници</w:t>
      </w:r>
      <w:r>
        <w:t>пального района Рязанской области 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</w:t>
      </w:r>
      <w:r>
        <w:t xml:space="preserve">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ПОСТАНОВЛЯЕТ:</w:t>
      </w:r>
      <w:r>
        <w:t xml:space="preserve"> </w:t>
      </w:r>
    </w:p>
    <w:p w14:paraId="7AFE4325" w14:textId="77777777" w:rsidR="004374FA" w:rsidRDefault="002B2EE2">
      <w:pPr>
        <w:pStyle w:val="af8"/>
        <w:widowControl w:val="0"/>
        <w:numPr>
          <w:ilvl w:val="0"/>
          <w:numId w:val="1"/>
        </w:numPr>
        <w:jc w:val="both"/>
      </w:pPr>
      <w:r>
        <w:t>Внести в постановление от 09.10.2019 года №130 «Об утверждении муниципальной программы «Дорожное хозяйство муниципального образования-Панинское се</w:t>
      </w:r>
      <w:r>
        <w:t>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0762D5E9" w14:textId="77777777" w:rsidR="004374FA" w:rsidRDefault="002B2EE2">
      <w:pPr>
        <w:pStyle w:val="af8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Панинское </w:t>
      </w:r>
      <w:r>
        <w:t>сельское поселение Спасского муниципального района Рязанской области»</w:t>
      </w:r>
    </w:p>
    <w:p w14:paraId="75B4FBAC" w14:textId="77777777" w:rsidR="004374FA" w:rsidRDefault="002B2EE2">
      <w:pPr>
        <w:pStyle w:val="af8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3B27DFE2" w14:textId="77777777" w:rsidR="004374FA" w:rsidRDefault="002B2EE2">
      <w:pPr>
        <w:pStyle w:val="af8"/>
        <w:widowControl w:val="0"/>
        <w:numPr>
          <w:ilvl w:val="0"/>
          <w:numId w:val="1"/>
        </w:numPr>
        <w:contextualSpacing w:val="0"/>
        <w:jc w:val="both"/>
      </w:pPr>
      <w:r>
        <w:t>Настоящее постановление вступает в силу со дня его официального опубликования.</w:t>
      </w:r>
    </w:p>
    <w:p w14:paraId="03C4B83F" w14:textId="77777777" w:rsidR="004374FA" w:rsidRDefault="004374FA">
      <w:pPr>
        <w:pStyle w:val="af8"/>
        <w:widowControl w:val="0"/>
        <w:jc w:val="both"/>
      </w:pPr>
    </w:p>
    <w:p w14:paraId="2CDD05E1" w14:textId="77777777" w:rsidR="004374FA" w:rsidRDefault="004374FA">
      <w:pPr>
        <w:pStyle w:val="af8"/>
        <w:widowControl w:val="0"/>
        <w:jc w:val="both"/>
      </w:pPr>
    </w:p>
    <w:p w14:paraId="36375D09" w14:textId="77777777" w:rsidR="004374FA" w:rsidRDefault="002B2EE2">
      <w:r>
        <w:t xml:space="preserve">Глава муниципального </w:t>
      </w:r>
      <w:r>
        <w:t>образования-</w:t>
      </w:r>
    </w:p>
    <w:p w14:paraId="04F8E303" w14:textId="77777777" w:rsidR="004374FA" w:rsidRDefault="002B2EE2">
      <w:r>
        <w:t>Панинское сельское поселение</w:t>
      </w:r>
    </w:p>
    <w:p w14:paraId="5B299B2B" w14:textId="77777777" w:rsidR="004374FA" w:rsidRDefault="002B2EE2">
      <w:r>
        <w:t xml:space="preserve">Спасского муниципального района </w:t>
      </w:r>
    </w:p>
    <w:p w14:paraId="6632997C" w14:textId="77777777" w:rsidR="004374FA" w:rsidRDefault="002B2EE2">
      <w:pPr>
        <w:jc w:val="both"/>
      </w:pPr>
      <w:r>
        <w:t xml:space="preserve">Рязанской области                        </w:t>
      </w:r>
      <w:r>
        <w:tab/>
      </w:r>
      <w:r>
        <w:tab/>
        <w:t xml:space="preserve">                                     </w:t>
      </w:r>
      <w:r>
        <w:tab/>
        <w:t xml:space="preserve">                     Н.П. Чернецова</w:t>
      </w:r>
    </w:p>
    <w:p w14:paraId="3E371438" w14:textId="77777777" w:rsidR="004374FA" w:rsidRDefault="004374FA">
      <w:pPr>
        <w:jc w:val="both"/>
      </w:pPr>
    </w:p>
    <w:p w14:paraId="620F90F1" w14:textId="77777777" w:rsidR="004374FA" w:rsidRDefault="004374FA">
      <w:pPr>
        <w:jc w:val="both"/>
      </w:pPr>
    </w:p>
    <w:p w14:paraId="0A385D46" w14:textId="77777777" w:rsidR="004374FA" w:rsidRDefault="004374FA">
      <w:pPr>
        <w:jc w:val="both"/>
      </w:pPr>
    </w:p>
    <w:p w14:paraId="2F5EF33D" w14:textId="77777777" w:rsidR="004374FA" w:rsidRDefault="004374FA">
      <w:pPr>
        <w:jc w:val="both"/>
      </w:pPr>
    </w:p>
    <w:p w14:paraId="68A63676" w14:textId="77777777" w:rsidR="004374FA" w:rsidRDefault="004374FA">
      <w:pPr>
        <w:jc w:val="both"/>
      </w:pPr>
    </w:p>
    <w:p w14:paraId="4B843BC3" w14:textId="77777777" w:rsidR="004374FA" w:rsidRDefault="004374FA">
      <w:pPr>
        <w:jc w:val="both"/>
      </w:pPr>
    </w:p>
    <w:p w14:paraId="2AF57B16" w14:textId="77777777" w:rsidR="004374FA" w:rsidRDefault="004374FA">
      <w:pPr>
        <w:jc w:val="both"/>
      </w:pPr>
    </w:p>
    <w:p w14:paraId="267FCD44" w14:textId="77777777" w:rsidR="004374FA" w:rsidRDefault="004374FA">
      <w:pPr>
        <w:jc w:val="both"/>
      </w:pPr>
    </w:p>
    <w:p w14:paraId="0FF26E1E" w14:textId="77777777" w:rsidR="004374FA" w:rsidRDefault="004374FA">
      <w:pPr>
        <w:jc w:val="both"/>
      </w:pPr>
    </w:p>
    <w:p w14:paraId="62772227" w14:textId="77777777" w:rsidR="004374FA" w:rsidRDefault="004374FA">
      <w:pPr>
        <w:jc w:val="both"/>
      </w:pPr>
    </w:p>
    <w:p w14:paraId="0F662749" w14:textId="77777777" w:rsidR="004374FA" w:rsidRDefault="004374FA">
      <w:pPr>
        <w:jc w:val="both"/>
      </w:pPr>
    </w:p>
    <w:p w14:paraId="5CFDCB53" w14:textId="77777777" w:rsidR="004374FA" w:rsidRDefault="004374FA">
      <w:pPr>
        <w:jc w:val="both"/>
      </w:pPr>
    </w:p>
    <w:p w14:paraId="0F6E04A6" w14:textId="77777777" w:rsidR="004374FA" w:rsidRDefault="004374FA">
      <w:pPr>
        <w:jc w:val="both"/>
      </w:pPr>
    </w:p>
    <w:p w14:paraId="0AB51173" w14:textId="77777777" w:rsidR="004374FA" w:rsidRDefault="004374FA">
      <w:pPr>
        <w:pStyle w:val="af8"/>
        <w:widowControl w:val="0"/>
        <w:jc w:val="both"/>
      </w:pPr>
    </w:p>
    <w:p w14:paraId="5F6B24A5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14:paraId="2C69ACCD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муниц</w:t>
      </w:r>
      <w:r>
        <w:rPr>
          <w:sz w:val="20"/>
          <w:szCs w:val="20"/>
        </w:rPr>
        <w:t>ипального образования –</w:t>
      </w:r>
    </w:p>
    <w:p w14:paraId="6D170CA9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Панинское сельское поселение</w:t>
      </w:r>
    </w:p>
    <w:p w14:paraId="284DA795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Спасского муниципального района</w:t>
      </w:r>
    </w:p>
    <w:p w14:paraId="4622C017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Рязанской области</w:t>
      </w:r>
    </w:p>
    <w:p w14:paraId="3E301EB4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23.10.2023 г. №197       </w:t>
      </w:r>
    </w:p>
    <w:p w14:paraId="5716ABE4" w14:textId="77777777" w:rsidR="004374FA" w:rsidRDefault="004374FA">
      <w:pPr>
        <w:ind w:firstLine="709"/>
        <w:jc w:val="right"/>
        <w:rPr>
          <w:sz w:val="28"/>
          <w:szCs w:val="28"/>
          <w:lang w:eastAsia="ru-RU"/>
        </w:rPr>
      </w:pPr>
    </w:p>
    <w:p w14:paraId="1BCD3521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</w:t>
      </w:r>
      <w:r>
        <w:rPr>
          <w:sz w:val="20"/>
          <w:szCs w:val="20"/>
        </w:rPr>
        <w:t>ию</w:t>
      </w:r>
    </w:p>
    <w:p w14:paraId="2A7BEAA9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 –</w:t>
      </w:r>
    </w:p>
    <w:p w14:paraId="6EE62DA8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Панинское сельское поселение</w:t>
      </w:r>
    </w:p>
    <w:p w14:paraId="0F728530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Спасского муниципального района</w:t>
      </w:r>
    </w:p>
    <w:p w14:paraId="376C3F5B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Рязанской области</w:t>
      </w:r>
    </w:p>
    <w:p w14:paraId="4EC75362" w14:textId="77777777" w:rsidR="004374FA" w:rsidRDefault="002B2EE2">
      <w:pPr>
        <w:widowControl w:val="0"/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09.10.2019 г. № 130</w:t>
      </w:r>
    </w:p>
    <w:p w14:paraId="4FD6C1D3" w14:textId="77777777" w:rsidR="004374FA" w:rsidRDefault="004374FA">
      <w:pPr>
        <w:ind w:firstLine="709"/>
        <w:jc w:val="right"/>
        <w:rPr>
          <w:sz w:val="28"/>
          <w:szCs w:val="28"/>
          <w:lang w:eastAsia="ru-RU"/>
        </w:rPr>
      </w:pPr>
    </w:p>
    <w:p w14:paraId="7CD692B7" w14:textId="77777777" w:rsidR="004374FA" w:rsidRDefault="004374FA">
      <w:pPr>
        <w:ind w:firstLine="709"/>
        <w:jc w:val="right"/>
        <w:rPr>
          <w:sz w:val="28"/>
          <w:szCs w:val="28"/>
          <w:lang w:eastAsia="ru-RU"/>
        </w:rPr>
      </w:pPr>
    </w:p>
    <w:p w14:paraId="4EC7793B" w14:textId="77777777" w:rsidR="004374FA" w:rsidRDefault="002B2EE2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82A4EC" w14:textId="77777777" w:rsidR="004374FA" w:rsidRDefault="002B2EE2">
      <w:pPr>
        <w:widowControl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>Раздел 1. Паспорт муниципальной программы муниципального образования – Панинское сельское поселение Спасского муниц</w:t>
      </w:r>
      <w:r>
        <w:rPr>
          <w:b/>
        </w:rPr>
        <w:t>ипального района Рязанской области</w:t>
      </w:r>
    </w:p>
    <w:p w14:paraId="0FFDDF6F" w14:textId="77777777" w:rsidR="004374FA" w:rsidRDefault="004374FA">
      <w:pPr>
        <w:widowControl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9"/>
        <w:gridCol w:w="7910"/>
      </w:tblGrid>
      <w:tr w:rsidR="004374FA" w14:paraId="05551335" w14:textId="77777777">
        <w:trPr>
          <w:trHeight w:val="8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55CE" w14:textId="77777777" w:rsidR="004374FA" w:rsidRDefault="002B2EE2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8752" w14:textId="77777777" w:rsidR="004374FA" w:rsidRDefault="002B2EE2">
            <w:pPr>
              <w:widowControl w:val="0"/>
              <w:snapToGrid w:val="0"/>
              <w:jc w:val="both"/>
            </w:pPr>
            <w:r>
              <w:t xml:space="preserve">     </w:t>
            </w:r>
            <w:r>
              <w:t xml:space="preserve">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4374FA" w14:paraId="40DD4288" w14:textId="77777777">
        <w:trPr>
          <w:trHeight w:val="60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977F" w14:textId="77777777" w:rsidR="004374FA" w:rsidRDefault="002B2EE2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Ответственный исполнитель </w:t>
            </w:r>
            <w:r>
              <w:t>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A24D" w14:textId="77777777" w:rsidR="004374FA" w:rsidRDefault="002B2EE2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4374FA" w14:paraId="7501AD70" w14:textId="77777777">
        <w:trPr>
          <w:trHeight w:val="60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3E17" w14:textId="77777777" w:rsidR="004374FA" w:rsidRDefault="002B2EE2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</w:t>
            </w:r>
            <w:proofErr w:type="gramStart"/>
            <w:r>
              <w:t xml:space="preserve">ГРБС)   </w:t>
            </w:r>
            <w:proofErr w:type="gramEnd"/>
            <w:r>
              <w:t xml:space="preserve">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B44C" w14:textId="77777777" w:rsidR="004374FA" w:rsidRDefault="002B2EE2">
            <w:pPr>
              <w:pStyle w:val="ConsPlusCell"/>
              <w:snapToGrid w:val="0"/>
              <w:jc w:val="both"/>
            </w:pPr>
            <w:r>
              <w:t xml:space="preserve">    Администрация муниципа</w:t>
            </w:r>
            <w:r>
              <w:t xml:space="preserve">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4374FA" w14:paraId="29463798" w14:textId="77777777">
        <w:trPr>
          <w:trHeight w:val="60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8CC2" w14:textId="77777777" w:rsidR="004374FA" w:rsidRDefault="002B2EE2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DE0C" w14:textId="77777777" w:rsidR="004374FA" w:rsidRDefault="002B2EE2">
            <w:pPr>
              <w:pStyle w:val="ConsPlusCell"/>
              <w:snapToGrid w:val="0"/>
              <w:jc w:val="both"/>
            </w:pPr>
            <w:r>
              <w:t xml:space="preserve">  </w:t>
            </w:r>
            <w:r>
              <w:t xml:space="preserve">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4374FA" w14:paraId="6479AEDC" w14:textId="77777777">
        <w:trPr>
          <w:trHeight w:val="60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95C5" w14:textId="77777777" w:rsidR="004374FA" w:rsidRDefault="002B2EE2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47FD" w14:textId="77777777" w:rsidR="004374FA" w:rsidRDefault="002B2EE2">
            <w:pPr>
              <w:pStyle w:val="ConsPlusCell"/>
              <w:snapToGrid w:val="0"/>
              <w:jc w:val="both"/>
            </w:pPr>
            <w:r>
              <w:t>Срок реализации Программы 2020-2026 годы</w:t>
            </w:r>
          </w:p>
          <w:p w14:paraId="372368D6" w14:textId="77777777" w:rsidR="004374FA" w:rsidRDefault="002B2EE2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2022-2026 годы</w:t>
            </w:r>
          </w:p>
        </w:tc>
      </w:tr>
      <w:tr w:rsidR="004374FA" w14:paraId="10E168BD" w14:textId="77777777">
        <w:trPr>
          <w:trHeight w:val="7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14F3" w14:textId="77777777" w:rsidR="004374FA" w:rsidRDefault="002B2EE2">
            <w:pPr>
              <w:pStyle w:val="ConsPlusCell"/>
              <w:snapToGrid w:val="0"/>
              <w:rPr>
                <w:rFonts w:eastAsia="Times New Roman"/>
              </w:rPr>
            </w:pPr>
            <w:r>
              <w:t>Цель (цел</w:t>
            </w:r>
            <w:r>
              <w:t xml:space="preserve">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7EC0" w14:textId="77777777" w:rsidR="004374FA" w:rsidRDefault="002B2EE2">
            <w:pPr>
              <w:pStyle w:val="ConsPlusCell"/>
              <w:snapToGrid w:val="0"/>
              <w:jc w:val="both"/>
              <w:rPr>
                <w:color w:val="0D0D0D"/>
              </w:rPr>
            </w:pPr>
            <w:r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</w:t>
            </w:r>
            <w:r>
              <w:t>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</w:t>
            </w:r>
            <w:r>
              <w:t>титуционных прав населения Панинского сельского поселения</w:t>
            </w:r>
          </w:p>
        </w:tc>
      </w:tr>
      <w:tr w:rsidR="004374FA" w14:paraId="1BEC5811" w14:textId="77777777">
        <w:trPr>
          <w:trHeight w:val="70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DE19" w14:textId="77777777" w:rsidR="004374FA" w:rsidRDefault="002B2E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2AD7" w14:textId="77777777" w:rsidR="004374FA" w:rsidRDefault="004374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FA" w14:paraId="413B2A7B" w14:textId="77777777">
        <w:trPr>
          <w:trHeight w:val="841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5579" w14:textId="77777777" w:rsidR="004374FA" w:rsidRDefault="002B2EE2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DFDE" w14:textId="77777777" w:rsidR="004374FA" w:rsidRDefault="004374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FA" w14:paraId="1C8F88FC" w14:textId="77777777">
        <w:trPr>
          <w:trHeight w:val="7434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7A91" w14:textId="77777777" w:rsidR="004374FA" w:rsidRDefault="002B2EE2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3E6" w14:textId="77777777" w:rsidR="004374FA" w:rsidRDefault="002B2EE2">
            <w:pPr>
              <w:jc w:val="both"/>
            </w:pPr>
            <w:r>
              <w:t xml:space="preserve">Объем средств на реализацию Программы составляет </w:t>
            </w:r>
            <w:r>
              <w:t>16 309,70528* тыс. руб., в том числе:</w:t>
            </w:r>
          </w:p>
          <w:p w14:paraId="504B235F" w14:textId="77777777" w:rsidR="004374FA" w:rsidRDefault="002B2EE2">
            <w:pPr>
              <w:jc w:val="both"/>
            </w:pPr>
            <w:r>
              <w:t>2022 г. – 2 565,53877 тыс. руб.;</w:t>
            </w:r>
          </w:p>
          <w:p w14:paraId="6D98E507" w14:textId="77777777" w:rsidR="004374FA" w:rsidRDefault="002B2EE2">
            <w:pPr>
              <w:jc w:val="both"/>
            </w:pPr>
            <w:r>
              <w:t>2023 г. – 8 793,86655* тыс. руб.;</w:t>
            </w:r>
          </w:p>
          <w:p w14:paraId="1D971E81" w14:textId="77777777" w:rsidR="004374FA" w:rsidRDefault="002B2EE2">
            <w:pPr>
              <w:jc w:val="both"/>
            </w:pPr>
            <w:r>
              <w:t>2024 г. – 1 595,23838 тыс. руб.;</w:t>
            </w:r>
          </w:p>
          <w:p w14:paraId="4979F023" w14:textId="77777777" w:rsidR="004374FA" w:rsidRDefault="002B2EE2">
            <w:pPr>
              <w:jc w:val="both"/>
            </w:pPr>
            <w:r>
              <w:t>2025 г. – 1 677,53079 тыс. руб.;</w:t>
            </w:r>
          </w:p>
          <w:p w14:paraId="65FE4E2C" w14:textId="77777777" w:rsidR="004374FA" w:rsidRDefault="002B2EE2">
            <w:pPr>
              <w:jc w:val="both"/>
            </w:pPr>
            <w:r>
              <w:t>2026 г. – 1 677,53079 тыс. руб.</w:t>
            </w:r>
          </w:p>
          <w:p w14:paraId="6809D78E" w14:textId="77777777" w:rsidR="004374FA" w:rsidRDefault="002B2EE2">
            <w:pPr>
              <w:jc w:val="both"/>
            </w:pPr>
            <w:r>
              <w:t xml:space="preserve">Из них: </w:t>
            </w:r>
          </w:p>
          <w:p w14:paraId="5C9F602A" w14:textId="77777777" w:rsidR="004374FA" w:rsidRDefault="002B2EE2">
            <w:pPr>
              <w:jc w:val="both"/>
            </w:pPr>
            <w:r>
              <w:t>- средства дорожного фонда муниципального об</w:t>
            </w:r>
            <w:r>
              <w:t>разования -Панинское сельское поселение Спасского муниципального района Рязанской области, денежные средства всего в сумме 9 498,9278 тыс. руб., в том числе:</w:t>
            </w:r>
          </w:p>
          <w:p w14:paraId="69391594" w14:textId="77777777" w:rsidR="004374FA" w:rsidRDefault="002B2EE2">
            <w:pPr>
              <w:jc w:val="both"/>
            </w:pPr>
            <w:r>
              <w:t>2022 г. – 2 531,49768 тыс. руб.;</w:t>
            </w:r>
          </w:p>
          <w:p w14:paraId="4DFDC54D" w14:textId="77777777" w:rsidR="004374FA" w:rsidRDefault="002B2EE2">
            <w:pPr>
              <w:jc w:val="both"/>
            </w:pPr>
            <w:r>
              <w:t>2023 г. – 2 017,13016 тыс. руб.;</w:t>
            </w:r>
          </w:p>
          <w:p w14:paraId="1B870274" w14:textId="77777777" w:rsidR="004374FA" w:rsidRDefault="002B2EE2">
            <w:pPr>
              <w:jc w:val="both"/>
            </w:pPr>
            <w:r>
              <w:t>2024 г. – 1 595,23838 тыс. руб.;</w:t>
            </w:r>
          </w:p>
          <w:p w14:paraId="2575C9B3" w14:textId="77777777" w:rsidR="004374FA" w:rsidRDefault="002B2EE2">
            <w:pPr>
              <w:jc w:val="both"/>
            </w:pPr>
            <w:r>
              <w:t>2025 г. – 1 677,53079 тыс. руб.;</w:t>
            </w:r>
          </w:p>
          <w:p w14:paraId="32C79C4A" w14:textId="77777777" w:rsidR="004374FA" w:rsidRDefault="002B2EE2">
            <w:pPr>
              <w:jc w:val="both"/>
            </w:pPr>
            <w:r>
              <w:t>2026 г. – 1 677,53079 тыс. руб.;</w:t>
            </w:r>
          </w:p>
          <w:p w14:paraId="2EC38891" w14:textId="77777777" w:rsidR="004374FA" w:rsidRDefault="002B2EE2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1E5AF9AB" w14:textId="77777777" w:rsidR="004374FA" w:rsidRDefault="002B2EE2">
            <w:pPr>
              <w:jc w:val="both"/>
            </w:pPr>
            <w:r>
              <w:t>2022 год – 34,04109 ты</w:t>
            </w:r>
            <w:r>
              <w:t>с. руб.;</w:t>
            </w:r>
          </w:p>
          <w:p w14:paraId="2328EA8B" w14:textId="77777777" w:rsidR="004374FA" w:rsidRDefault="002B2EE2">
            <w:pPr>
              <w:jc w:val="both"/>
            </w:pPr>
            <w:r>
              <w:t>2023 г.- 0,00 тыс. руб.;</w:t>
            </w:r>
          </w:p>
          <w:p w14:paraId="73BA8CAB" w14:textId="77777777" w:rsidR="004374FA" w:rsidRDefault="002B2EE2">
            <w:pPr>
              <w:jc w:val="both"/>
            </w:pPr>
            <w:r>
              <w:t>2024 г. – 0,00 тыс. руб.;</w:t>
            </w:r>
          </w:p>
          <w:p w14:paraId="56B36279" w14:textId="77777777" w:rsidR="004374FA" w:rsidRDefault="002B2EE2">
            <w:pPr>
              <w:jc w:val="both"/>
            </w:pPr>
            <w:r>
              <w:t>2025 г. – 0,00 тыс. руб.;</w:t>
            </w:r>
          </w:p>
          <w:p w14:paraId="3AD59A98" w14:textId="77777777" w:rsidR="004374FA" w:rsidRDefault="002B2EE2">
            <w:pPr>
              <w:jc w:val="both"/>
            </w:pPr>
            <w:r>
              <w:t>2026 г. – 0,00 тыс. руб.;</w:t>
            </w:r>
          </w:p>
          <w:p w14:paraId="2F987C81" w14:textId="77777777" w:rsidR="004374FA" w:rsidRDefault="002B2EE2">
            <w:pPr>
              <w:jc w:val="both"/>
            </w:pPr>
            <w:r>
              <w:t>- инициативные платежи, зачисляемые в бюджеты сельских поселений</w:t>
            </w:r>
            <w:r>
              <w:rPr>
                <w:sz w:val="28"/>
                <w:szCs w:val="28"/>
              </w:rPr>
              <w:t xml:space="preserve"> в сумме</w:t>
            </w:r>
            <w:r>
              <w:t xml:space="preserve"> 0,00 тыс. рублей, в том числе по годам:</w:t>
            </w:r>
          </w:p>
          <w:p w14:paraId="07ED3F0D" w14:textId="77777777" w:rsidR="004374FA" w:rsidRDefault="002B2EE2">
            <w:pPr>
              <w:jc w:val="both"/>
            </w:pPr>
            <w:r>
              <w:t>2022 год – 0,00 тыс. руб.;</w:t>
            </w:r>
          </w:p>
          <w:p w14:paraId="33989590" w14:textId="77777777" w:rsidR="004374FA" w:rsidRDefault="002B2EE2">
            <w:pPr>
              <w:jc w:val="both"/>
            </w:pPr>
            <w:r>
              <w:t>2023 год – 0,00 тыс. руб.;</w:t>
            </w:r>
          </w:p>
          <w:p w14:paraId="7FAE85DB" w14:textId="77777777" w:rsidR="004374FA" w:rsidRDefault="002B2EE2">
            <w:pPr>
              <w:jc w:val="both"/>
            </w:pPr>
            <w:r>
              <w:t>2024 год – 0,00 тыс. руб.;</w:t>
            </w:r>
          </w:p>
          <w:p w14:paraId="65522CE0" w14:textId="77777777" w:rsidR="004374FA" w:rsidRDefault="002B2EE2">
            <w:pPr>
              <w:jc w:val="both"/>
            </w:pPr>
            <w:r>
              <w:t>2025 год – 0,00 тыс. руб.;</w:t>
            </w:r>
          </w:p>
          <w:p w14:paraId="1C907334" w14:textId="77777777" w:rsidR="004374FA" w:rsidRDefault="002B2EE2">
            <w:pPr>
              <w:jc w:val="both"/>
            </w:pPr>
            <w:r>
              <w:t>2026 год – 0,00 тыс. руб.;</w:t>
            </w:r>
          </w:p>
          <w:p w14:paraId="6CA065F5" w14:textId="77777777" w:rsidR="004374FA" w:rsidRDefault="002B2EE2">
            <w:pPr>
              <w:jc w:val="both"/>
            </w:pPr>
            <w:r>
              <w:t>- средства областного бюджета всего в сумме 6 776,73639* тыс. руб., в том числе:</w:t>
            </w:r>
          </w:p>
          <w:p w14:paraId="60746090" w14:textId="77777777" w:rsidR="004374FA" w:rsidRDefault="002B2EE2">
            <w:pPr>
              <w:jc w:val="both"/>
            </w:pPr>
            <w:r>
              <w:t>2022 г. – 0,00 тыс. руб.;</w:t>
            </w:r>
          </w:p>
          <w:p w14:paraId="6BA95831" w14:textId="77777777" w:rsidR="004374FA" w:rsidRDefault="002B2EE2">
            <w:pPr>
              <w:jc w:val="both"/>
            </w:pPr>
            <w:r>
              <w:t>2023 г. – 6 776,73639* тыс. руб.;</w:t>
            </w:r>
          </w:p>
          <w:p w14:paraId="5AA92E82" w14:textId="77777777" w:rsidR="004374FA" w:rsidRDefault="002B2EE2">
            <w:pPr>
              <w:jc w:val="both"/>
            </w:pPr>
            <w:r>
              <w:t>2024 г. – 0,00 тыс. руб.;</w:t>
            </w:r>
          </w:p>
          <w:p w14:paraId="276A21D8" w14:textId="77777777" w:rsidR="004374FA" w:rsidRDefault="002B2EE2">
            <w:pPr>
              <w:jc w:val="both"/>
            </w:pPr>
            <w:r>
              <w:t>2025 г. – 0,00 тыс. руб.;</w:t>
            </w:r>
          </w:p>
          <w:p w14:paraId="2DA13589" w14:textId="77777777" w:rsidR="004374FA" w:rsidRDefault="002B2EE2">
            <w:pPr>
              <w:jc w:val="both"/>
            </w:pPr>
            <w:r>
              <w:t>2026 г. – 0,00 тыс. руб.</w:t>
            </w:r>
          </w:p>
        </w:tc>
      </w:tr>
    </w:tbl>
    <w:p w14:paraId="4986F893" w14:textId="77777777" w:rsidR="004374FA" w:rsidRDefault="002B2EE2">
      <w:pPr>
        <w:ind w:firstLine="540"/>
        <w:jc w:val="both"/>
      </w:pPr>
      <w:bookmarkStart w:id="1" w:name="Par144"/>
      <w:bookmarkEnd w:id="1"/>
      <w:r>
        <w:t>*) средства областного бюджета и инициативные платежи носят прогнозный характер</w:t>
      </w:r>
    </w:p>
    <w:p w14:paraId="59FAEEC0" w14:textId="77777777" w:rsidR="004374FA" w:rsidRDefault="004374FA">
      <w:pPr>
        <w:jc w:val="center"/>
        <w:outlineLvl w:val="1"/>
        <w:rPr>
          <w:b/>
        </w:rPr>
      </w:pPr>
    </w:p>
    <w:p w14:paraId="0AA6234E" w14:textId="77777777" w:rsidR="004374FA" w:rsidRDefault="004374FA">
      <w:pPr>
        <w:jc w:val="center"/>
        <w:outlineLvl w:val="1"/>
        <w:rPr>
          <w:b/>
        </w:rPr>
      </w:pPr>
    </w:p>
    <w:p w14:paraId="22A51BDD" w14:textId="77777777" w:rsidR="004374FA" w:rsidRDefault="002B2EE2">
      <w:pPr>
        <w:jc w:val="center"/>
        <w:outlineLvl w:val="1"/>
        <w:rPr>
          <w:b/>
        </w:rPr>
      </w:pPr>
      <w:r>
        <w:rPr>
          <w:b/>
        </w:rPr>
        <w:t xml:space="preserve">Раздел 2. </w:t>
      </w:r>
      <w:r>
        <w:rPr>
          <w:b/>
        </w:rPr>
        <w:t>Характеристика сферы реализации Программы</w:t>
      </w:r>
    </w:p>
    <w:p w14:paraId="332AAD6D" w14:textId="77777777" w:rsidR="004374FA" w:rsidRDefault="004374FA">
      <w:pPr>
        <w:widowControl w:val="0"/>
        <w:ind w:left="720"/>
        <w:rPr>
          <w:b/>
        </w:rPr>
      </w:pPr>
    </w:p>
    <w:p w14:paraId="074BF4A9" w14:textId="77777777" w:rsidR="004374FA" w:rsidRDefault="002B2EE2">
      <w:pPr>
        <w:widowControl w:val="0"/>
        <w:ind w:firstLine="708"/>
        <w:jc w:val="both"/>
      </w:pPr>
      <w:r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</w:t>
      </w:r>
      <w:r>
        <w:t xml:space="preserve">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</w:t>
      </w:r>
      <w:r>
        <w:t>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07F5A481" w14:textId="77777777" w:rsidR="004374FA" w:rsidRDefault="002B2EE2">
      <w:pPr>
        <w:widowControl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</w:t>
      </w:r>
      <w:r>
        <w:t>нние и осенние периоды к части населенных пунктов затруднено транспортное сообщение.</w:t>
      </w:r>
    </w:p>
    <w:p w14:paraId="75B4A9AC" w14:textId="77777777" w:rsidR="004374FA" w:rsidRDefault="002B2EE2">
      <w:pPr>
        <w:widowControl w:val="0"/>
        <w:jc w:val="both"/>
        <w:rPr>
          <w:color w:val="0D0D0D"/>
          <w:shd w:val="clear" w:color="auto" w:fill="FFFFFF"/>
        </w:rPr>
      </w:pPr>
      <w:r>
        <w:tab/>
      </w:r>
      <w:r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</w:t>
      </w:r>
      <w:r>
        <w:rPr>
          <w:color w:val="0D0D0D"/>
          <w:shd w:val="clear" w:color="auto" w:fill="FFFFFF"/>
        </w:rPr>
        <w:t>зования местного значения, а также повышения безопасности дорожного движения.</w:t>
      </w:r>
    </w:p>
    <w:p w14:paraId="2EDE3042" w14:textId="77777777" w:rsidR="004374FA" w:rsidRDefault="004374FA">
      <w:pPr>
        <w:widowControl w:val="0"/>
        <w:ind w:left="720"/>
        <w:jc w:val="right"/>
        <w:rPr>
          <w:b/>
        </w:rPr>
      </w:pPr>
    </w:p>
    <w:p w14:paraId="1CEE28B9" w14:textId="77777777" w:rsidR="004374FA" w:rsidRDefault="002B2EE2">
      <w:pPr>
        <w:widowControl w:val="0"/>
        <w:ind w:left="720"/>
        <w:jc w:val="center"/>
        <w:rPr>
          <w:b/>
        </w:rPr>
      </w:pPr>
      <w:r>
        <w:rPr>
          <w:b/>
        </w:rPr>
        <w:t>Раздел 3. Финансовое обеспечение Программы</w:t>
      </w:r>
    </w:p>
    <w:p w14:paraId="779D0564" w14:textId="77777777" w:rsidR="004374FA" w:rsidRDefault="004374FA">
      <w:pPr>
        <w:widowControl w:val="0"/>
        <w:ind w:left="720"/>
        <w:jc w:val="right"/>
        <w:rPr>
          <w:b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918"/>
        <w:gridCol w:w="1558"/>
        <w:gridCol w:w="1277"/>
        <w:gridCol w:w="991"/>
        <w:gridCol w:w="852"/>
        <w:gridCol w:w="991"/>
        <w:gridCol w:w="993"/>
        <w:gridCol w:w="991"/>
      </w:tblGrid>
      <w:tr w:rsidR="004374FA" w14:paraId="3194574D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B268" w14:textId="77777777" w:rsidR="004374FA" w:rsidRDefault="002B2EE2">
            <w:pPr>
              <w:widowControl w:val="0"/>
              <w:jc w:val="center"/>
            </w:pPr>
            <w:r>
              <w:t>NN</w:t>
            </w:r>
          </w:p>
          <w:p w14:paraId="299D1AF8" w14:textId="77777777" w:rsidR="004374FA" w:rsidRDefault="002B2EE2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781C" w14:textId="77777777" w:rsidR="004374FA" w:rsidRDefault="002B2EE2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7FBE" w14:textId="77777777" w:rsidR="004374FA" w:rsidRDefault="002B2EE2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975B" w14:textId="77777777" w:rsidR="004374FA" w:rsidRDefault="002B2EE2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4374FA" w14:paraId="62DFE245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E543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0F55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2178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E086" w14:textId="77777777" w:rsidR="004374FA" w:rsidRDefault="002B2EE2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5B0" w14:textId="77777777" w:rsidR="004374FA" w:rsidRDefault="002B2EE2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7C79" w14:textId="77777777" w:rsidR="004374FA" w:rsidRDefault="002B2EE2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F5E4" w14:textId="77777777" w:rsidR="004374FA" w:rsidRDefault="002B2EE2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EDB0" w14:textId="77777777" w:rsidR="004374FA" w:rsidRDefault="002B2EE2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6C2D" w14:textId="77777777" w:rsidR="004374FA" w:rsidRDefault="002B2EE2">
            <w:pPr>
              <w:widowControl w:val="0"/>
              <w:jc w:val="center"/>
            </w:pPr>
            <w:r>
              <w:t>2026 год</w:t>
            </w:r>
          </w:p>
        </w:tc>
      </w:tr>
      <w:tr w:rsidR="004374FA" w14:paraId="77131F9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6ECC" w14:textId="77777777" w:rsidR="004374FA" w:rsidRDefault="002B2E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5A01" w14:textId="77777777" w:rsidR="004374FA" w:rsidRDefault="002B2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C6A9" w14:textId="77777777" w:rsidR="004374FA" w:rsidRDefault="002B2EE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0341" w14:textId="77777777" w:rsidR="004374FA" w:rsidRDefault="002B2EE2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C7DA" w14:textId="77777777" w:rsidR="004374FA" w:rsidRDefault="002B2EE2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DDF9" w14:textId="77777777" w:rsidR="004374FA" w:rsidRDefault="002B2EE2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62E2" w14:textId="77777777" w:rsidR="004374FA" w:rsidRDefault="002B2EE2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789A" w14:textId="77777777" w:rsidR="004374FA" w:rsidRDefault="002B2EE2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9991" w14:textId="77777777" w:rsidR="004374FA" w:rsidRDefault="002B2EE2">
            <w:pPr>
              <w:widowControl w:val="0"/>
              <w:jc w:val="center"/>
            </w:pPr>
            <w:r>
              <w:t>9</w:t>
            </w:r>
          </w:p>
        </w:tc>
      </w:tr>
      <w:tr w:rsidR="004374FA" w14:paraId="608784C3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0FB2" w14:textId="77777777" w:rsidR="004374FA" w:rsidRDefault="002B2E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0019" w14:textId="77777777" w:rsidR="004374FA" w:rsidRDefault="002B2EE2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9027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1689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74F7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F07D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AD32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36F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E539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374FA" w14:paraId="3965A3E2" w14:textId="77777777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D0A80" w14:textId="77777777" w:rsidR="004374FA" w:rsidRDefault="002B2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8AC4A" w14:textId="77777777" w:rsidR="004374FA" w:rsidRDefault="002B2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659EB" w14:textId="77777777" w:rsidR="004374FA" w:rsidRDefault="002B2EE2">
            <w:r>
              <w:t>Средства дорожного фонда МО - Панинское сельское поселение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4757" w14:textId="77777777" w:rsidR="004374FA" w:rsidRDefault="002B2EE2">
            <w:pPr>
              <w:widowControl w:val="0"/>
              <w:snapToGrid w:val="0"/>
            </w:pPr>
            <w:r>
              <w:t>9498,9278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AC93" w14:textId="77777777" w:rsidR="004374FA" w:rsidRDefault="002B2EE2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4051" w14:textId="77777777" w:rsidR="004374FA" w:rsidRDefault="002B2EE2">
            <w:pPr>
              <w:widowControl w:val="0"/>
              <w:snapToGrid w:val="0"/>
            </w:pPr>
            <w:r>
              <w:t>2017,13016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571E" w14:textId="77777777" w:rsidR="004374FA" w:rsidRDefault="002B2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EC2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F8B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</w:tr>
      <w:tr w:rsidR="004374FA" w14:paraId="5958EB51" w14:textId="77777777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CED85" w14:textId="77777777" w:rsidR="004374FA" w:rsidRDefault="004374FA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0C7AF" w14:textId="77777777" w:rsidR="004374FA" w:rsidRDefault="004374FA">
            <w:pPr>
              <w:widowControl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9392C" w14:textId="77777777" w:rsidR="004374FA" w:rsidRDefault="002B2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3A75" w14:textId="77777777" w:rsidR="004374FA" w:rsidRDefault="002B2EE2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5C71" w14:textId="77777777" w:rsidR="004374FA" w:rsidRDefault="002B2EE2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2EE6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EAD8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A4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53D4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6A6ED878" w14:textId="77777777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87391" w14:textId="77777777" w:rsidR="004374FA" w:rsidRDefault="004374FA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66627" w14:textId="77777777" w:rsidR="004374FA" w:rsidRDefault="004374FA">
            <w:pPr>
              <w:widowControl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9D643" w14:textId="77777777" w:rsidR="004374FA" w:rsidRDefault="002B2EE2">
            <w: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97FC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A1F9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9803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7AAA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A1DA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6B9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5CD681AF" w14:textId="77777777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35573" w14:textId="77777777" w:rsidR="004374FA" w:rsidRDefault="004374FA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1FF29" w14:textId="77777777" w:rsidR="004374FA" w:rsidRDefault="004374FA">
            <w:pPr>
              <w:widowControl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68E54" w14:textId="77777777" w:rsidR="004374FA" w:rsidRDefault="002B2EE2">
            <w:r>
              <w:t>Средства областного бюджета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FC76" w14:textId="77777777" w:rsidR="004374FA" w:rsidRDefault="002B2EE2">
            <w:pPr>
              <w:widowControl w:val="0"/>
              <w:snapToGrid w:val="0"/>
            </w:pPr>
            <w:r>
              <w:t>6776,73639*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33CC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1FE8" w14:textId="77777777" w:rsidR="004374FA" w:rsidRDefault="002B2EE2">
            <w:pPr>
              <w:widowControl w:val="0"/>
              <w:snapToGrid w:val="0"/>
            </w:pPr>
            <w:r>
              <w:t>6776,73639*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D86E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2EF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35E5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32026412" w14:textId="77777777"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9FB34" w14:textId="77777777" w:rsidR="004374FA" w:rsidRDefault="002B2EE2">
            <w:pPr>
              <w:widowControl w:val="0"/>
            </w:pPr>
            <w:r>
              <w:t>Итого по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6D18E" w14:textId="77777777" w:rsidR="004374FA" w:rsidRDefault="004374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2225B" w14:textId="77777777" w:rsidR="004374FA" w:rsidRDefault="002B2EE2">
            <w:r>
              <w:t>16309,70528*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CDADE" w14:textId="77777777" w:rsidR="004374FA" w:rsidRDefault="002B2EE2">
            <w:r>
              <w:t>2565,53877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5605F" w14:textId="77777777" w:rsidR="004374FA" w:rsidRDefault="002B2EE2">
            <w:pPr>
              <w:widowControl w:val="0"/>
              <w:snapToGrid w:val="0"/>
            </w:pPr>
            <w:r>
              <w:t xml:space="preserve">8793,86655*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F01BD" w14:textId="77777777" w:rsidR="004374FA" w:rsidRDefault="002B2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298C9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C2ACA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</w:tr>
      <w:tr w:rsidR="004374FA" w14:paraId="0D8B2038" w14:textId="77777777"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477" w14:textId="77777777" w:rsidR="004374FA" w:rsidRDefault="002B2EE2">
            <w:pPr>
              <w:widowControl w:val="0"/>
            </w:pPr>
            <w:r>
              <w:t>в том числе ГРБС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AF79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916A" w14:textId="77777777" w:rsidR="004374FA" w:rsidRDefault="002B2EE2">
            <w:r>
              <w:t>16309,70528*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9542" w14:textId="77777777" w:rsidR="004374FA" w:rsidRDefault="002B2EE2">
            <w:r>
              <w:t>2565,53877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C14B" w14:textId="77777777" w:rsidR="004374FA" w:rsidRDefault="002B2EE2">
            <w:pPr>
              <w:widowControl w:val="0"/>
              <w:snapToGrid w:val="0"/>
            </w:pPr>
            <w:r>
              <w:t xml:space="preserve">8793,86655*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3C8E" w14:textId="77777777" w:rsidR="004374FA" w:rsidRDefault="002B2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DE85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3A02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2D5FBCC4" w14:textId="77777777" w:rsidR="004374FA" w:rsidRDefault="004374FA">
      <w:pPr>
        <w:widowControl w:val="0"/>
        <w:ind w:left="720"/>
        <w:rPr>
          <w:b/>
        </w:rPr>
      </w:pPr>
    </w:p>
    <w:p w14:paraId="4CD97C6D" w14:textId="77777777" w:rsidR="004374FA" w:rsidRDefault="004374FA">
      <w:pPr>
        <w:jc w:val="center"/>
        <w:rPr>
          <w:b/>
        </w:rPr>
      </w:pPr>
    </w:p>
    <w:p w14:paraId="4E87378A" w14:textId="77777777" w:rsidR="004374FA" w:rsidRDefault="002B2EE2">
      <w:pPr>
        <w:jc w:val="center"/>
        <w:rPr>
          <w:b/>
        </w:rPr>
      </w:pPr>
      <w:r>
        <w:rPr>
          <w:b/>
        </w:rPr>
        <w:t xml:space="preserve">Раздел 4. Порядок </w:t>
      </w:r>
      <w:r>
        <w:rPr>
          <w:b/>
        </w:rPr>
        <w:t>представления информации об исполнении Программы</w:t>
      </w:r>
    </w:p>
    <w:p w14:paraId="346A9016" w14:textId="77777777" w:rsidR="004374FA" w:rsidRDefault="004374FA">
      <w:pPr>
        <w:ind w:left="720"/>
        <w:rPr>
          <w:b/>
        </w:rPr>
      </w:pPr>
    </w:p>
    <w:p w14:paraId="7726657E" w14:textId="77777777" w:rsidR="004374FA" w:rsidRDefault="002B2EE2">
      <w:pPr>
        <w:ind w:firstLine="720"/>
        <w:jc w:val="both"/>
      </w:pPr>
      <w:r>
        <w:t>Общий контроль за исполнением Программы и контроль текущих мероприятий Программы осуществляет глава поселения.</w:t>
      </w:r>
    </w:p>
    <w:p w14:paraId="17109A3F" w14:textId="77777777" w:rsidR="004374FA" w:rsidRDefault="002B2EE2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 поселения представляет главе поселения ежеквартально и по итогам года информ</w:t>
      </w:r>
      <w:r>
        <w:rPr>
          <w:color w:val="000000"/>
        </w:rPr>
        <w:t>ацию, которая должна содержать:</w:t>
      </w:r>
    </w:p>
    <w:p w14:paraId="72FA25F2" w14:textId="77777777" w:rsidR="004374FA" w:rsidRDefault="002B2EE2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18EA490" w14:textId="77777777" w:rsidR="004374FA" w:rsidRDefault="002B2EE2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</w:t>
      </w:r>
      <w:r>
        <w:rPr>
          <w:color w:val="000000"/>
        </w:rPr>
        <w:t>ном году;</w:t>
      </w:r>
    </w:p>
    <w:p w14:paraId="584BCE4D" w14:textId="77777777" w:rsidR="004374FA" w:rsidRDefault="002B2EE2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6F363D55" w14:textId="77777777" w:rsidR="004374FA" w:rsidRDefault="002B2EE2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>- анализ причин несвоевременного выполнения программных мероприятий;</w:t>
      </w:r>
    </w:p>
    <w:p w14:paraId="0EDBD7A0" w14:textId="77777777" w:rsidR="004374FA" w:rsidRDefault="002B2EE2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- меры по повышению эффективности реализации Программы, </w:t>
      </w:r>
      <w:r>
        <w:rPr>
          <w:color w:val="000000"/>
        </w:rPr>
        <w:t>предложения о привлечении дополнительных источников финансирования и иных способов достижения программных целей.</w:t>
      </w:r>
    </w:p>
    <w:p w14:paraId="22EBBE6A" w14:textId="77777777" w:rsidR="004374FA" w:rsidRDefault="004374FA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</w:p>
    <w:p w14:paraId="48F49F35" w14:textId="77777777" w:rsidR="004374FA" w:rsidRDefault="004374FA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</w:p>
    <w:p w14:paraId="6B8C7EA8" w14:textId="77777777" w:rsidR="004374FA" w:rsidRDefault="004374FA">
      <w:pPr>
        <w:pStyle w:val="s1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</w:p>
    <w:p w14:paraId="07E3DB09" w14:textId="77777777" w:rsidR="004374FA" w:rsidRDefault="002B2EE2">
      <w:pPr>
        <w:jc w:val="center"/>
        <w:outlineLvl w:val="2"/>
        <w:rPr>
          <w:b/>
        </w:rPr>
      </w:pPr>
      <w:r>
        <w:rPr>
          <w:b/>
        </w:rPr>
        <w:t>Раздел 5. Сведения о Программе</w:t>
      </w:r>
    </w:p>
    <w:p w14:paraId="4B56A03E" w14:textId="77777777" w:rsidR="004374FA" w:rsidRDefault="004374FA">
      <w:pPr>
        <w:jc w:val="right"/>
        <w:outlineLvl w:val="1"/>
        <w:rPr>
          <w:shd w:val="clear" w:color="auto" w:fill="FFFF00"/>
        </w:rPr>
      </w:pPr>
    </w:p>
    <w:p w14:paraId="554E384C" w14:textId="77777777" w:rsidR="004374FA" w:rsidRDefault="004374FA">
      <w:pPr>
        <w:jc w:val="both"/>
      </w:pPr>
    </w:p>
    <w:p w14:paraId="34D2AA48" w14:textId="77777777" w:rsidR="004374FA" w:rsidRDefault="002B2EE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Цель Программы: развитие современной, эффективной транспортной инфраструктуры, обеспечивающей снижение т</w:t>
      </w:r>
      <w:r>
        <w:rPr>
          <w:rFonts w:ascii="Times New Roman" w:hAnsi="Times New Roman" w:cs="Times New Roman"/>
          <w:sz w:val="24"/>
          <w:szCs w:val="24"/>
        </w:rPr>
        <w:t>ранспортных издержек; обеспечение доступности дорог и тротуаров для транспортных средств и граждан в любое время года; обеспечение безопасности дорожного движения.</w:t>
      </w:r>
    </w:p>
    <w:p w14:paraId="10DB4A80" w14:textId="77777777" w:rsidR="004374FA" w:rsidRDefault="002B2EE2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2026 годы, этап </w:t>
      </w:r>
      <w:r>
        <w:rPr>
          <w:lang w:val="en-US"/>
        </w:rPr>
        <w:t>II</w:t>
      </w:r>
      <w:r>
        <w:t>: 2</w:t>
      </w:r>
      <w:r>
        <w:t>022-2026 годы.</w:t>
      </w:r>
    </w:p>
    <w:p w14:paraId="47C5C8C5" w14:textId="77777777" w:rsidR="004374FA" w:rsidRDefault="002B2EE2">
      <w:pPr>
        <w:ind w:firstLine="709"/>
        <w:jc w:val="both"/>
      </w:pPr>
      <w:r>
        <w:t>3. Показатели Программы:</w:t>
      </w:r>
    </w:p>
    <w:p w14:paraId="09B41738" w14:textId="77777777" w:rsidR="004374FA" w:rsidRDefault="004374FA">
      <w:pPr>
        <w:jc w:val="both"/>
      </w:pPr>
    </w:p>
    <w:tbl>
      <w:tblPr>
        <w:tblW w:w="105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852"/>
        <w:gridCol w:w="1133"/>
        <w:gridCol w:w="1135"/>
        <w:gridCol w:w="1134"/>
        <w:gridCol w:w="1133"/>
        <w:gridCol w:w="1135"/>
        <w:gridCol w:w="1133"/>
      </w:tblGrid>
      <w:tr w:rsidR="004374FA" w14:paraId="0F8EA1FF" w14:textId="7777777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772A" w14:textId="77777777" w:rsidR="004374FA" w:rsidRDefault="002B2EE2">
            <w:pPr>
              <w:widowControl w:val="0"/>
              <w:jc w:val="center"/>
            </w:pPr>
            <w:r>
              <w:t>NN</w:t>
            </w:r>
          </w:p>
          <w:p w14:paraId="50476C76" w14:textId="77777777" w:rsidR="004374FA" w:rsidRDefault="002B2EE2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BB6A" w14:textId="77777777" w:rsidR="004374FA" w:rsidRDefault="002B2EE2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B576" w14:textId="77777777" w:rsidR="004374FA" w:rsidRDefault="002B2EE2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558C" w14:textId="77777777" w:rsidR="004374FA" w:rsidRDefault="002B2EE2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374FA" w14:paraId="350CCC49" w14:textId="7777777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67B6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942C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3AEB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888" w14:textId="77777777" w:rsidR="004374FA" w:rsidRDefault="002B2EE2">
            <w:pPr>
              <w:widowControl w:val="0"/>
              <w:jc w:val="center"/>
            </w:pPr>
            <w:r>
              <w:t xml:space="preserve">базовый год: </w:t>
            </w:r>
          </w:p>
          <w:p w14:paraId="0011B71C" w14:textId="77777777" w:rsidR="004374FA" w:rsidRDefault="002B2EE2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6E82" w14:textId="77777777" w:rsidR="004374FA" w:rsidRDefault="002B2EE2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5A0E" w14:textId="77777777" w:rsidR="004374FA" w:rsidRDefault="002B2EE2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90A0" w14:textId="77777777" w:rsidR="004374FA" w:rsidRDefault="002B2EE2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ECD2" w14:textId="77777777" w:rsidR="004374FA" w:rsidRDefault="002B2EE2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EB97" w14:textId="77777777" w:rsidR="004374FA" w:rsidRDefault="002B2EE2">
            <w:pPr>
              <w:widowControl w:val="0"/>
              <w:jc w:val="center"/>
            </w:pPr>
            <w:r>
              <w:t>2026 год</w:t>
            </w:r>
          </w:p>
        </w:tc>
      </w:tr>
      <w:tr w:rsidR="004374FA" w14:paraId="6EEDEF2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CA7C" w14:textId="77777777" w:rsidR="004374FA" w:rsidRDefault="002B2E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D934" w14:textId="77777777" w:rsidR="004374FA" w:rsidRDefault="002B2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77C8" w14:textId="77777777" w:rsidR="004374FA" w:rsidRDefault="002B2EE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0FF8" w14:textId="77777777" w:rsidR="004374FA" w:rsidRDefault="002B2EE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6E8A" w14:textId="77777777" w:rsidR="004374FA" w:rsidRDefault="002B2EE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8EFB" w14:textId="77777777" w:rsidR="004374FA" w:rsidRDefault="002B2EE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0DED" w14:textId="77777777" w:rsidR="004374FA" w:rsidRDefault="002B2EE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F4C" w14:textId="77777777" w:rsidR="004374FA" w:rsidRDefault="002B2EE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B46" w14:textId="77777777" w:rsidR="004374FA" w:rsidRDefault="002B2EE2">
            <w:pPr>
              <w:widowControl w:val="0"/>
              <w:jc w:val="center"/>
            </w:pPr>
            <w:r>
              <w:t>9</w:t>
            </w:r>
          </w:p>
        </w:tc>
      </w:tr>
      <w:tr w:rsidR="004374FA" w14:paraId="554A8A39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7306" w14:textId="77777777" w:rsidR="004374FA" w:rsidRDefault="002B2E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8E83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shd w:val="clear" w:color="auto" w:fill="FFFFFF"/>
              </w:rPr>
              <w:t xml:space="preserve">Обеспечение круглогодичного содержания сети автомобильных дорог </w:t>
            </w:r>
            <w:r>
              <w:rPr>
                <w:color w:val="0D0D0D"/>
                <w:shd w:val="clear" w:color="auto" w:fill="FFFFFF"/>
              </w:rPr>
              <w:t>общего пользования муниципального 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0F8E" w14:textId="77777777" w:rsidR="004374FA" w:rsidRDefault="002B2EE2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9DDE" w14:textId="77777777" w:rsidR="004374FA" w:rsidRDefault="002B2EE2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1AF9" w14:textId="77777777" w:rsidR="004374FA" w:rsidRDefault="002B2EE2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ADAE" w14:textId="77777777" w:rsidR="004374FA" w:rsidRDefault="002B2EE2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C346" w14:textId="77777777" w:rsidR="004374FA" w:rsidRDefault="002B2EE2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572E" w14:textId="77777777" w:rsidR="004374FA" w:rsidRDefault="002B2EE2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834" w14:textId="77777777" w:rsidR="004374FA" w:rsidRDefault="002B2EE2">
            <w:pPr>
              <w:widowControl w:val="0"/>
              <w:snapToGrid w:val="0"/>
            </w:pPr>
            <w:r>
              <w:t>40,967</w:t>
            </w:r>
          </w:p>
        </w:tc>
      </w:tr>
      <w:tr w:rsidR="004374FA" w14:paraId="14803406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838D" w14:textId="77777777" w:rsidR="004374FA" w:rsidRDefault="002B2EE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7FB5" w14:textId="77777777" w:rsidR="004374FA" w:rsidRDefault="002B2EE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012C" w14:textId="77777777" w:rsidR="004374FA" w:rsidRDefault="002B2EE2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B439" w14:textId="77777777" w:rsidR="004374FA" w:rsidRDefault="002B2EE2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D43C" w14:textId="77777777" w:rsidR="004374FA" w:rsidRDefault="002B2EE2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E05B" w14:textId="77777777" w:rsidR="004374FA" w:rsidRDefault="002B2EE2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E5BD" w14:textId="77777777" w:rsidR="004374FA" w:rsidRDefault="002B2EE2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5F8" w14:textId="77777777" w:rsidR="004374FA" w:rsidRDefault="002B2EE2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A8E" w14:textId="77777777" w:rsidR="004374FA" w:rsidRDefault="002B2EE2">
            <w:pPr>
              <w:widowControl w:val="0"/>
              <w:snapToGrid w:val="0"/>
            </w:pPr>
            <w:r>
              <w:t>4,011</w:t>
            </w:r>
          </w:p>
        </w:tc>
      </w:tr>
    </w:tbl>
    <w:p w14:paraId="1558762A" w14:textId="77777777" w:rsidR="004374FA" w:rsidRDefault="004374FA">
      <w:pPr>
        <w:ind w:firstLine="540"/>
        <w:jc w:val="both"/>
      </w:pPr>
    </w:p>
    <w:p w14:paraId="7DB9F4A2" w14:textId="77777777" w:rsidR="004374FA" w:rsidRDefault="002B2EE2">
      <w:pPr>
        <w:ind w:firstLine="540"/>
        <w:jc w:val="both"/>
      </w:pPr>
      <w:r>
        <w:t>4. Результаты структурных элементов Программы:</w:t>
      </w:r>
    </w:p>
    <w:p w14:paraId="61EAE0B6" w14:textId="77777777" w:rsidR="004374FA" w:rsidRDefault="004374FA">
      <w:pPr>
        <w:jc w:val="both"/>
      </w:pPr>
    </w:p>
    <w:tbl>
      <w:tblPr>
        <w:tblW w:w="1070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1134"/>
        <w:gridCol w:w="1418"/>
        <w:gridCol w:w="991"/>
        <w:gridCol w:w="851"/>
        <w:gridCol w:w="993"/>
        <w:gridCol w:w="991"/>
        <w:gridCol w:w="992"/>
      </w:tblGrid>
      <w:tr w:rsidR="004374FA" w14:paraId="503C0A34" w14:textId="7777777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9BAF" w14:textId="77777777" w:rsidR="004374FA" w:rsidRDefault="002B2EE2">
            <w:pPr>
              <w:widowControl w:val="0"/>
              <w:jc w:val="center"/>
            </w:pPr>
            <w:r>
              <w:t>NN</w:t>
            </w:r>
          </w:p>
          <w:p w14:paraId="5A503BD3" w14:textId="77777777" w:rsidR="004374FA" w:rsidRDefault="002B2EE2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F0C8" w14:textId="77777777" w:rsidR="004374FA" w:rsidRDefault="002B2EE2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0E69" w14:textId="77777777" w:rsidR="004374FA" w:rsidRDefault="002B2EE2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9F3F" w14:textId="77777777" w:rsidR="004374FA" w:rsidRDefault="002B2EE2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374FA" w14:paraId="6EC01F45" w14:textId="7777777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5052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350D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16B4" w14:textId="77777777" w:rsidR="004374FA" w:rsidRDefault="004374F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CF36" w14:textId="77777777" w:rsidR="004374FA" w:rsidRDefault="002B2EE2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F99A" w14:textId="77777777" w:rsidR="004374FA" w:rsidRDefault="002B2EE2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827" w14:textId="77777777" w:rsidR="004374FA" w:rsidRDefault="002B2EE2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F447" w14:textId="77777777" w:rsidR="004374FA" w:rsidRDefault="002B2EE2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CE7" w14:textId="77777777" w:rsidR="004374FA" w:rsidRDefault="002B2EE2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673" w14:textId="77777777" w:rsidR="004374FA" w:rsidRDefault="002B2EE2">
            <w:pPr>
              <w:widowControl w:val="0"/>
              <w:jc w:val="center"/>
            </w:pPr>
            <w:r>
              <w:t>2026 год</w:t>
            </w:r>
          </w:p>
        </w:tc>
      </w:tr>
      <w:tr w:rsidR="004374FA" w14:paraId="64BB067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7D92" w14:textId="77777777" w:rsidR="004374FA" w:rsidRDefault="002B2E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2C45" w14:textId="77777777" w:rsidR="004374FA" w:rsidRDefault="002B2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31EE" w14:textId="77777777" w:rsidR="004374FA" w:rsidRDefault="002B2EE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2949" w14:textId="77777777" w:rsidR="004374FA" w:rsidRDefault="002B2EE2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CDB4" w14:textId="77777777" w:rsidR="004374FA" w:rsidRDefault="002B2EE2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9B8" w14:textId="77777777" w:rsidR="004374FA" w:rsidRDefault="002B2EE2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ADE7" w14:textId="77777777" w:rsidR="004374FA" w:rsidRDefault="002B2EE2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4A64" w14:textId="77777777" w:rsidR="004374FA" w:rsidRDefault="002B2EE2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9F25" w14:textId="77777777" w:rsidR="004374FA" w:rsidRDefault="002B2EE2">
            <w:pPr>
              <w:widowControl w:val="0"/>
              <w:jc w:val="center"/>
            </w:pPr>
            <w:r>
              <w:t>9</w:t>
            </w:r>
          </w:p>
        </w:tc>
      </w:tr>
      <w:tr w:rsidR="004374FA" w14:paraId="3E0CB47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BE27" w14:textId="77777777" w:rsidR="004374FA" w:rsidRDefault="002B2E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C8B7" w14:textId="77777777" w:rsidR="004374FA" w:rsidRDefault="002B2EE2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F9B5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7DCD" w14:textId="77777777" w:rsidR="004374FA" w:rsidRDefault="002B2EE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14A4" w14:textId="77777777" w:rsidR="004374FA" w:rsidRDefault="002B2EE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9206" w14:textId="77777777" w:rsidR="004374FA" w:rsidRDefault="002B2EE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BDBB" w14:textId="77777777" w:rsidR="004374FA" w:rsidRDefault="002B2EE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88B3" w14:textId="77777777" w:rsidR="004374FA" w:rsidRDefault="002B2EE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05BB" w14:textId="77777777" w:rsidR="004374FA" w:rsidRDefault="002B2EE2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374FA" w14:paraId="5C07C759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4745" w14:textId="77777777" w:rsidR="004374FA" w:rsidRDefault="002B2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CAFA" w14:textId="77777777" w:rsidR="004374FA" w:rsidRDefault="002B2EE2">
            <w:pPr>
              <w:widowControl w:val="0"/>
            </w:pPr>
            <w:r>
              <w:t xml:space="preserve">Комплексы процессных </w:t>
            </w:r>
            <w:r>
              <w:t>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B968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836E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D2B9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F327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E0E1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0B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8A7" w14:textId="77777777" w:rsidR="004374FA" w:rsidRDefault="004374FA">
            <w:pPr>
              <w:widowControl w:val="0"/>
              <w:snapToGrid w:val="0"/>
            </w:pPr>
          </w:p>
        </w:tc>
      </w:tr>
      <w:tr w:rsidR="004374FA" w14:paraId="2F2EE5D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8284" w14:textId="77777777" w:rsidR="004374FA" w:rsidRDefault="002B2EE2">
            <w:pPr>
              <w:widowControl w:val="0"/>
              <w:jc w:val="center"/>
            </w:pPr>
            <w:r>
              <w:lastRenderedPageBreak/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CBFB" w14:textId="77777777" w:rsidR="004374FA" w:rsidRDefault="002B2E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5B5C47B4" w14:textId="77777777" w:rsidR="004374FA" w:rsidRDefault="002B2EE2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754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03C8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E9A6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3E8D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7860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BA7D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F6C" w14:textId="77777777" w:rsidR="004374FA" w:rsidRDefault="004374FA">
            <w:pPr>
              <w:widowControl w:val="0"/>
              <w:snapToGrid w:val="0"/>
            </w:pPr>
          </w:p>
        </w:tc>
      </w:tr>
      <w:tr w:rsidR="004374FA" w14:paraId="0FB48A7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B436" w14:textId="77777777" w:rsidR="004374FA" w:rsidRDefault="002B2EE2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3CF5" w14:textId="77777777" w:rsidR="004374FA" w:rsidRDefault="002B2EE2">
            <w:pPr>
              <w:widowControl w:val="0"/>
              <w:snapToGrid w:val="0"/>
            </w:pPr>
            <w:r>
              <w:t xml:space="preserve">Содержание сети автомобильных дорог </w:t>
            </w:r>
            <w:r>
              <w:t>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4577" w14:textId="77777777" w:rsidR="004374FA" w:rsidRDefault="002B2EE2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C47D" w14:textId="77777777" w:rsidR="004374FA" w:rsidRDefault="002B2EE2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DC95" w14:textId="77777777" w:rsidR="004374FA" w:rsidRDefault="002B2EE2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0CA2" w14:textId="77777777" w:rsidR="004374FA" w:rsidRDefault="002B2EE2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67C9" w14:textId="77777777" w:rsidR="004374FA" w:rsidRDefault="002B2EE2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680F" w14:textId="77777777" w:rsidR="004374FA" w:rsidRDefault="002B2EE2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B95A" w14:textId="77777777" w:rsidR="004374FA" w:rsidRDefault="002B2EE2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374FA" w14:paraId="1A12F5E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9A41" w14:textId="77777777" w:rsidR="004374FA" w:rsidRDefault="002B2EE2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75F9" w14:textId="77777777" w:rsidR="004374FA" w:rsidRDefault="002B2EE2">
            <w:pPr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9A6F" w14:textId="77777777" w:rsidR="004374FA" w:rsidRDefault="002B2EE2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9161" w14:textId="77777777" w:rsidR="004374FA" w:rsidRDefault="002B2EE2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1639" w14:textId="77777777" w:rsidR="004374FA" w:rsidRDefault="002B2EE2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5655" w14:textId="77777777" w:rsidR="004374FA" w:rsidRDefault="002B2EE2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DB9C" w14:textId="77777777" w:rsidR="004374FA" w:rsidRDefault="002B2EE2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DC9E" w14:textId="77777777" w:rsidR="004374FA" w:rsidRDefault="002B2EE2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7749" w14:textId="77777777" w:rsidR="004374FA" w:rsidRDefault="002B2EE2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374FA" w14:paraId="03D5324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46BC" w14:textId="77777777" w:rsidR="004374FA" w:rsidRDefault="002B2EE2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78A1" w14:textId="77777777" w:rsidR="004374FA" w:rsidRDefault="002B2EE2">
            <w:pPr>
              <w:widowControl w:val="0"/>
              <w:snapToGrid w:val="0"/>
            </w:pPr>
            <w:r>
              <w:rPr>
                <w:color w:val="000000" w:themeColor="text1"/>
              </w:rPr>
              <w:t xml:space="preserve">Ремонт </w:t>
            </w:r>
            <w:r>
              <w:rPr>
                <w:color w:val="000000" w:themeColor="text1"/>
              </w:rPr>
              <w:t>автомобильной дороги по адресу: Рязанская область, Спасский район, с.Панино, ул.Заречная-1, протяженность 556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ACA1" w14:textId="77777777" w:rsidR="004374FA" w:rsidRDefault="002B2EE2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64CC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A473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AE6A" w14:textId="77777777" w:rsidR="004374FA" w:rsidRDefault="002B2EE2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DBCB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8EE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8AB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4374FA" w14:paraId="28E5899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BE4B" w14:textId="77777777" w:rsidR="004374FA" w:rsidRDefault="002B2EE2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028F" w14:textId="77777777" w:rsidR="004374FA" w:rsidRDefault="002B2EE2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автомобильной дороги по ул. Выселки в с. Ярустово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1472" w14:textId="77777777" w:rsidR="004374FA" w:rsidRDefault="002B2EE2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33DA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1540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1730" w14:textId="77777777" w:rsidR="004374FA" w:rsidRDefault="002B2EE2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453B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DC80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BD7" w14:textId="77777777" w:rsidR="004374FA" w:rsidRDefault="002B2EE2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</w:tbl>
    <w:p w14:paraId="08DB5DF0" w14:textId="77777777" w:rsidR="004374FA" w:rsidRDefault="004374FA">
      <w:pPr>
        <w:widowControl w:val="0"/>
        <w:jc w:val="both"/>
      </w:pPr>
    </w:p>
    <w:p w14:paraId="62AF86FE" w14:textId="77777777" w:rsidR="004374FA" w:rsidRDefault="002B2EE2">
      <w:pPr>
        <w:ind w:firstLine="540"/>
        <w:jc w:val="both"/>
      </w:pPr>
      <w:r>
        <w:t>5. Перечень мероприятий Программы:</w:t>
      </w:r>
    </w:p>
    <w:p w14:paraId="02DAB111" w14:textId="77777777" w:rsidR="004374FA" w:rsidRDefault="004374FA">
      <w:pPr>
        <w:jc w:val="both"/>
      </w:pPr>
    </w:p>
    <w:tbl>
      <w:tblPr>
        <w:tblW w:w="1099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417"/>
        <w:gridCol w:w="1276"/>
        <w:gridCol w:w="1277"/>
        <w:gridCol w:w="849"/>
        <w:gridCol w:w="852"/>
        <w:gridCol w:w="850"/>
        <w:gridCol w:w="708"/>
        <w:gridCol w:w="850"/>
        <w:gridCol w:w="709"/>
        <w:gridCol w:w="852"/>
        <w:gridCol w:w="850"/>
      </w:tblGrid>
      <w:tr w:rsidR="004374FA" w14:paraId="126B0D9F" w14:textId="77777777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9725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NN пп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223C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46B1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ГРБС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C78C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Исполнители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822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Источник ФО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94C3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КБК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D075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Объем ФО по годам (тыс. руб.)</w:t>
            </w:r>
          </w:p>
        </w:tc>
      </w:tr>
      <w:tr w:rsidR="004374FA" w14:paraId="158D060E" w14:textId="77777777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3C91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5C2C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C120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CADB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126A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6B0F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16B5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0C0C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1095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175E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2024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58ED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59A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4374FA" w14:paraId="2F5FAD31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0A25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1D16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A132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CA97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CB04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08DC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A070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B99A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0320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D154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ED9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413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</w:tr>
      <w:tr w:rsidR="004374FA" w14:paraId="2403599B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04CD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D156" w14:textId="77777777" w:rsidR="004374FA" w:rsidRDefault="002B2EE2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B82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20FE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5BCE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DC21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C637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F8DC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D155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99AC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35A0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24F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374FA" w14:paraId="22F2C83B" w14:textId="77777777"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5F09" w14:textId="77777777" w:rsidR="004374FA" w:rsidRDefault="002B2EE2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99EF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5279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AE1F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9DA6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C098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7882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5A4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4C80" w14:textId="77777777" w:rsidR="004374FA" w:rsidRDefault="002B2EE2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374FA" w14:paraId="68E4DA1D" w14:textId="77777777"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5154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F1D0" w14:textId="77777777" w:rsidR="004374FA" w:rsidRDefault="002B2EE2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7A6D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747A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2DBC" w14:textId="77777777" w:rsidR="004374FA" w:rsidRDefault="002B2EE2">
            <w:r>
              <w:t xml:space="preserve">Средства дорожного фонда МО - </w:t>
            </w:r>
            <w:r>
              <w:lastRenderedPageBreak/>
              <w:t>Панинское 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24EB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0FB6" w14:textId="77777777" w:rsidR="004374FA" w:rsidRDefault="002B2EE2">
            <w:pPr>
              <w:widowControl w:val="0"/>
              <w:snapToGrid w:val="0"/>
            </w:pPr>
            <w:r>
              <w:t>9498,9278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804C" w14:textId="77777777" w:rsidR="004374FA" w:rsidRDefault="002B2EE2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D2E1" w14:textId="77777777" w:rsidR="004374FA" w:rsidRDefault="002B2EE2">
            <w:pPr>
              <w:widowControl w:val="0"/>
              <w:snapToGrid w:val="0"/>
            </w:pPr>
            <w:r>
              <w:t>2017,13016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D177" w14:textId="77777777" w:rsidR="004374FA" w:rsidRDefault="002B2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7FE6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60D6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</w:tr>
      <w:tr w:rsidR="004374FA" w14:paraId="0C77753F" w14:textId="77777777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08BCA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F8485" w14:textId="77777777" w:rsidR="004374FA" w:rsidRDefault="004374F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BCEBD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6FC35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450A" w14:textId="77777777" w:rsidR="004374FA" w:rsidRDefault="002B2EE2">
            <w:r>
              <w:t xml:space="preserve">Средства бюджета муниципального образования-Панинское сельское поселение Спасского муниципального района Рязанской </w:t>
            </w:r>
            <w:r>
              <w:t>области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3448F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F712" w14:textId="77777777" w:rsidR="004374FA" w:rsidRDefault="002B2EE2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2E35" w14:textId="77777777" w:rsidR="004374FA" w:rsidRDefault="002B2EE2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15D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39C5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45E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EFE8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31B99076" w14:textId="77777777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99CD2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0134" w14:textId="77777777" w:rsidR="004374FA" w:rsidRDefault="004374F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4E45C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9674D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E0F1" w14:textId="77777777" w:rsidR="004374FA" w:rsidRDefault="002B2EE2">
            <w:r>
              <w:t>Инициативные платежи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E73F0" w14:textId="77777777" w:rsidR="004374FA" w:rsidRDefault="004374FA">
            <w:pPr>
              <w:widowControl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97BB" w14:textId="77777777" w:rsidR="004374FA" w:rsidRDefault="002B2EE2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96BB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6DCE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6AEC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DFEF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BDD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3DF46D79" w14:textId="77777777">
        <w:trPr>
          <w:trHeight w:val="744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DB08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856A" w14:textId="77777777" w:rsidR="004374FA" w:rsidRDefault="004374F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2699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956D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21E7" w14:textId="77777777" w:rsidR="004374FA" w:rsidRDefault="002B2EE2">
            <w:r>
              <w:t>Средства областного бюджета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9AAB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86C9" w14:textId="77777777" w:rsidR="004374FA" w:rsidRDefault="002B2EE2">
            <w:pPr>
              <w:widowControl w:val="0"/>
              <w:snapToGrid w:val="0"/>
            </w:pPr>
            <w:r>
              <w:t>6776,73639*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FD0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E3C0" w14:textId="77777777" w:rsidR="004374FA" w:rsidRDefault="002B2EE2">
            <w:pPr>
              <w:widowControl w:val="0"/>
              <w:snapToGrid w:val="0"/>
            </w:pPr>
            <w:r>
              <w:t>6776,73639*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19E4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EAD6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F7A0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51DD33C4" w14:textId="77777777"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88536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B5110" w14:textId="77777777" w:rsidR="004374FA" w:rsidRDefault="002B2EE2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 xml:space="preserve">Задача 1 Развитие и поддержание современной транспортной </w:t>
            </w:r>
            <w:r>
              <w:rPr>
                <w:color w:val="0D0D0D"/>
              </w:rPr>
              <w:t xml:space="preserve">инфраструктуры, обеспечивающей </w:t>
            </w:r>
            <w:r>
              <w:rPr>
                <w:color w:val="0D0D0D"/>
              </w:rPr>
              <w:lastRenderedPageBreak/>
              <w:t>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1DAF5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9C47E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3E74C" w14:textId="77777777" w:rsidR="004374FA" w:rsidRDefault="002B2EE2">
            <w:r>
              <w:t>Средства дорожного фонда МО - Панинское сельское пос</w:t>
            </w:r>
            <w:r>
              <w:t>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D1A11" w14:textId="77777777" w:rsidR="004374FA" w:rsidRDefault="004374FA">
            <w:pPr>
              <w:widowControl w:val="0"/>
              <w:snapToGrid w:val="0"/>
              <w:rPr>
                <w:color w:val="0D0D0D"/>
                <w:highlight w:val="yellow"/>
              </w:rPr>
            </w:pPr>
          </w:p>
          <w:p w14:paraId="313DAE48" w14:textId="77777777" w:rsidR="004374FA" w:rsidRDefault="002B2EE2">
            <w:pPr>
              <w:widowControl w:val="0"/>
              <w:snapToGrid w:val="0"/>
              <w:jc w:val="center"/>
              <w:rPr>
                <w:color w:val="0D0D0D"/>
                <w:highlight w:val="yellow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CB29" w14:textId="77777777" w:rsidR="004374FA" w:rsidRDefault="002B2EE2">
            <w:pPr>
              <w:rPr>
                <w:highlight w:val="yellow"/>
              </w:rPr>
            </w:pPr>
            <w:r>
              <w:t>9498,9278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B6E9" w14:textId="77777777" w:rsidR="004374FA" w:rsidRDefault="002B2EE2">
            <w:pPr>
              <w:rPr>
                <w:highlight w:val="yellow"/>
              </w:rPr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12BD" w14:textId="77777777" w:rsidR="004374FA" w:rsidRDefault="002B2EE2">
            <w:pPr>
              <w:rPr>
                <w:highlight w:val="yellow"/>
              </w:rPr>
            </w:pPr>
            <w:r>
              <w:t>2017,13016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AD82" w14:textId="77777777" w:rsidR="004374FA" w:rsidRDefault="002B2EE2">
            <w:pPr>
              <w:rPr>
                <w:highlight w:val="yellow"/>
              </w:rPr>
            </w:pPr>
            <w:r>
              <w:t>1595,23838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2DB1" w14:textId="77777777" w:rsidR="004374FA" w:rsidRDefault="002B2EE2">
            <w:pPr>
              <w:rPr>
                <w:highlight w:val="yellow"/>
              </w:rPr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B47F" w14:textId="77777777" w:rsidR="004374FA" w:rsidRDefault="002B2EE2">
            <w:r>
              <w:t>1677,53079</w:t>
            </w:r>
          </w:p>
        </w:tc>
      </w:tr>
      <w:tr w:rsidR="004374FA" w14:paraId="1EAC94B3" w14:textId="77777777"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7D8EB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98CBB" w14:textId="77777777" w:rsidR="004374FA" w:rsidRDefault="004374F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8C837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59722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3D32F" w14:textId="77777777" w:rsidR="004374FA" w:rsidRDefault="002B2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99821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ECC0" w14:textId="77777777" w:rsidR="004374FA" w:rsidRDefault="002B2EE2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5586" w14:textId="77777777" w:rsidR="004374FA" w:rsidRDefault="002B2EE2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AC02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704B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D21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C814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19A7008A" w14:textId="77777777"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168B3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A746B" w14:textId="77777777" w:rsidR="004374FA" w:rsidRDefault="004374F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FB19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DB9D5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12B9" w14:textId="77777777" w:rsidR="004374FA" w:rsidRDefault="002B2EE2">
            <w:r>
              <w:t>Инициативные платежи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DFDB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9D17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5100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3814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3142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6A39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DDDB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42CED011" w14:textId="77777777">
        <w:trPr>
          <w:trHeight w:val="877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C69C7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2C13F" w14:textId="77777777" w:rsidR="004374FA" w:rsidRDefault="004374F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C7272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F29C0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17648" w14:textId="77777777" w:rsidR="004374FA" w:rsidRDefault="002B2EE2">
            <w:r>
              <w:t>Средства областного бюджета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35F3A" w14:textId="77777777" w:rsidR="004374FA" w:rsidRDefault="004374F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2152" w14:textId="77777777" w:rsidR="004374FA" w:rsidRDefault="002B2EE2">
            <w:pPr>
              <w:widowControl w:val="0"/>
              <w:snapToGrid w:val="0"/>
            </w:pPr>
            <w:r>
              <w:t>6776,73639*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F3F9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5F3F" w14:textId="77777777" w:rsidR="004374FA" w:rsidRDefault="002B2EE2">
            <w:pPr>
              <w:widowControl w:val="0"/>
              <w:snapToGrid w:val="0"/>
            </w:pPr>
            <w:r>
              <w:t>6776,73639*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75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632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DA7" w14:textId="77777777" w:rsidR="004374FA" w:rsidRDefault="002B2EE2">
            <w:pPr>
              <w:widowControl w:val="0"/>
              <w:snapToGrid w:val="0"/>
            </w:pPr>
            <w:r>
              <w:t>0,00</w:t>
            </w:r>
          </w:p>
        </w:tc>
      </w:tr>
      <w:tr w:rsidR="004374FA" w14:paraId="19F2C4E2" w14:textId="77777777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F232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2FB9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9196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 xml:space="preserve">Администрация </w:t>
            </w:r>
            <w:r>
              <w:rPr>
                <w:color w:val="0D0D0D"/>
              </w:rPr>
              <w:t>Панинского сельского поселения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2F56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DC38" w14:textId="77777777" w:rsidR="004374FA" w:rsidRDefault="002B2EE2"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325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70A6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8370,60397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74DB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EC9E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1537,26423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5B4A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351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27AB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4374FA" w14:paraId="25DBD70D" w14:textId="77777777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CBF3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E572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1AC8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58B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AAE5" w14:textId="77777777" w:rsidR="004374FA" w:rsidRDefault="002B2EE2">
            <w:r>
              <w:t xml:space="preserve">Средства бюджета муниципального </w:t>
            </w:r>
            <w:r>
              <w:t>образо</w:t>
            </w:r>
            <w:r>
              <w:lastRenderedPageBreak/>
              <w:t>вания-Панинское сельское поселение Спасского муниципального района Рязанской области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C611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60D4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7903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3352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925A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E10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5DB6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78AD3153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CF95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7A5F" w14:textId="77777777" w:rsidR="004374FA" w:rsidRDefault="002B2EE2">
            <w:pPr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5013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 xml:space="preserve">Администрация Панинского </w:t>
            </w:r>
            <w:r>
              <w:rPr>
                <w:color w:val="0D0D0D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C044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E8F7" w14:textId="77777777" w:rsidR="004374FA" w:rsidRDefault="002B2EE2"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13A9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22A0" w14:textId="77777777" w:rsidR="004374FA" w:rsidRDefault="002B2EE2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844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9579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FAB7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06DE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lang w:val="en-US"/>
              </w:rPr>
              <w:t>196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5</w:t>
            </w:r>
            <w:r>
              <w:rPr>
                <w:color w:val="0D0D0D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289A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708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D00D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223F224B" w14:textId="77777777"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3C9B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DF19" w14:textId="77777777" w:rsidR="004374FA" w:rsidRDefault="002B2EE2">
            <w:pPr>
              <w:widowControl w:val="0"/>
              <w:snapToGrid w:val="0"/>
            </w:pPr>
            <w:r>
              <w:rPr>
                <w:color w:val="000000" w:themeColor="text1"/>
              </w:rPr>
              <w:t xml:space="preserve">Ремонт автомобильной дороги по адресу: Рязанская область, Спасский район, </w:t>
            </w:r>
            <w:r>
              <w:rPr>
                <w:color w:val="000000" w:themeColor="text1"/>
              </w:rPr>
              <w:t>с.Панино, ул.Заречная-1, протяженность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A54A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CE3E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E981" w14:textId="77777777" w:rsidR="004374FA" w:rsidRDefault="002B2EE2">
            <w:r>
              <w:t>Средства дорожного фонда МО - Панинское сельское поселение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D08E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B77F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128,78495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49CB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D599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128,78495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3B28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28A7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4E34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12DA5250" w14:textId="77777777">
        <w:trPr>
          <w:trHeight w:val="1788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6565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BED6" w14:textId="77777777" w:rsidR="004374FA" w:rsidRDefault="004374F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0E5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8123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11E0" w14:textId="77777777" w:rsidR="004374FA" w:rsidRDefault="002B2EE2">
            <w:r>
              <w:t>Средства областного бюджета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A960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8A09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6003,83150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6406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B1C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6003,83150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5C19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1D7F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78FD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30ED019A" w14:textId="77777777"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76B7" w14:textId="77777777" w:rsidR="004374FA" w:rsidRDefault="002B2EE2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3866" w14:textId="77777777" w:rsidR="004374FA" w:rsidRDefault="002B2EE2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автомобильной дороги по ул. Выселки в с. Ярустово Спасского района </w:t>
            </w:r>
            <w:r>
              <w:rPr>
                <w:color w:val="000000" w:themeColor="text1"/>
              </w:rPr>
              <w:lastRenderedPageBreak/>
              <w:t>Рязанской области ***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8CCD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75F4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 xml:space="preserve">Администрация Панинского </w:t>
            </w:r>
            <w:r>
              <w:rPr>
                <w:color w:val="0D0D0D"/>
              </w:rPr>
              <w:t>сельского поселения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F78C" w14:textId="77777777" w:rsidR="004374FA" w:rsidRDefault="002B2EE2">
            <w:r>
              <w:t xml:space="preserve">Средства дорожного фонда МО - Панинское </w:t>
            </w:r>
            <w:r>
              <w:lastRenderedPageBreak/>
              <w:t>сельское поселение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6A8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D7D8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5DA6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7D99" w14:textId="77777777" w:rsidR="004374FA" w:rsidRDefault="002B2EE2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3DAF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3A04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8451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62BCB8B1" w14:textId="77777777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3332F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F5B6D" w14:textId="77777777" w:rsidR="004374FA" w:rsidRDefault="004374F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35E22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F09CE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FA4E" w14:textId="77777777" w:rsidR="004374FA" w:rsidRDefault="002B2EE2">
            <w:r>
              <w:t>Инициативные платежи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A4D57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D5A0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3EDC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2868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F740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114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A42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3E001C10" w14:textId="77777777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3BA8" w14:textId="77777777" w:rsidR="004374FA" w:rsidRDefault="004374F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A8AB" w14:textId="77777777" w:rsidR="004374FA" w:rsidRDefault="004374F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A613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0DC8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7444" w14:textId="77777777" w:rsidR="004374FA" w:rsidRDefault="002B2EE2">
            <w:r>
              <w:t>Средства областного бюджета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40E7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9C7B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0E38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7DFD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58A9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07B7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B36D" w14:textId="77777777" w:rsidR="004374FA" w:rsidRDefault="002B2EE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374FA" w14:paraId="7A4E6C7B" w14:textId="77777777">
        <w:trPr>
          <w:trHeight w:val="64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65E2" w14:textId="77777777" w:rsidR="004374FA" w:rsidRDefault="002B2EE2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614C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846A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AE40" w14:textId="77777777" w:rsidR="004374FA" w:rsidRDefault="002B2EE2">
            <w:r>
              <w:t>16309,70528*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9BA0" w14:textId="77777777" w:rsidR="004374FA" w:rsidRDefault="002B2EE2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22D1" w14:textId="77777777" w:rsidR="004374FA" w:rsidRDefault="002B2EE2">
            <w:pPr>
              <w:widowControl w:val="0"/>
              <w:snapToGrid w:val="0"/>
            </w:pPr>
            <w:r>
              <w:t xml:space="preserve">8793,86655*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6FA8" w14:textId="77777777" w:rsidR="004374FA" w:rsidRDefault="002B2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8807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218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</w:tr>
      <w:tr w:rsidR="004374FA" w14:paraId="555C17CA" w14:textId="77777777"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9BC0" w14:textId="77777777" w:rsidR="004374FA" w:rsidRDefault="002B2EE2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Итого по Программе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F256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A210" w14:textId="77777777" w:rsidR="004374FA" w:rsidRDefault="004374F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0AF8" w14:textId="77777777" w:rsidR="004374FA" w:rsidRDefault="002B2EE2">
            <w:r>
              <w:t>16309,70528*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86B1" w14:textId="77777777" w:rsidR="004374FA" w:rsidRDefault="002B2EE2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E96D" w14:textId="77777777" w:rsidR="004374FA" w:rsidRDefault="002B2EE2">
            <w:pPr>
              <w:widowControl w:val="0"/>
              <w:snapToGrid w:val="0"/>
            </w:pPr>
            <w:r>
              <w:t xml:space="preserve">8793,86655*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CC1F" w14:textId="77777777" w:rsidR="004374FA" w:rsidRDefault="002B2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A3B7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740" w14:textId="77777777" w:rsidR="004374FA" w:rsidRDefault="002B2EE2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49097A4C" w14:textId="77777777" w:rsidR="004374FA" w:rsidRDefault="002B2EE2">
      <w:pPr>
        <w:ind w:firstLine="540"/>
        <w:jc w:val="both"/>
      </w:pPr>
      <w:r>
        <w:t xml:space="preserve">*) средства областного бюджета носят </w:t>
      </w:r>
      <w:r>
        <w:t>прогнозный характер</w:t>
      </w:r>
    </w:p>
    <w:p w14:paraId="0BA58E41" w14:textId="77777777" w:rsidR="004374FA" w:rsidRDefault="002B2EE2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694F0284" w14:textId="77777777" w:rsidR="004374FA" w:rsidRDefault="002B2EE2">
      <w:pPr>
        <w:jc w:val="both"/>
      </w:pPr>
      <w:r>
        <w:t xml:space="preserve"> искусственных сооружений на них, осуществляемых в рамках реализаци</w:t>
      </w:r>
      <w:r>
        <w:t>и подпрограммы 1 «Дорожное хозяйство» государственной программы Рязанской области «Дорожное хозяйство и транспорт»</w:t>
      </w:r>
    </w:p>
    <w:p w14:paraId="172076EB" w14:textId="77777777" w:rsidR="004374FA" w:rsidRDefault="002B2EE2">
      <w:pPr>
        <w:ind w:firstLine="720"/>
        <w:jc w:val="both"/>
      </w:pPr>
      <w:r>
        <w:t>***) Софинансирование на реализацию проекта местных инициатив, осуществляемых в рамках реализации мероприятия, предусмотренного подпунктом 3.</w:t>
      </w:r>
      <w:r>
        <w:t>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</w:t>
      </w:r>
      <w:r>
        <w:t xml:space="preserve"> местного самоуправления и гражданского общества»</w:t>
      </w:r>
    </w:p>
    <w:p w14:paraId="537EDD9A" w14:textId="77777777" w:rsidR="004374FA" w:rsidRDefault="004374FA">
      <w:pPr>
        <w:ind w:firstLine="539"/>
        <w:jc w:val="both"/>
      </w:pPr>
    </w:p>
    <w:p w14:paraId="45083AAE" w14:textId="77777777" w:rsidR="004374FA" w:rsidRDefault="002B2EE2">
      <w:pPr>
        <w:jc w:val="both"/>
      </w:pPr>
      <w:r>
        <w:rPr>
          <w:color w:val="0D0D0D"/>
        </w:rPr>
        <w:t xml:space="preserve">6. Механизм финансирования мероприятий Программы: </w:t>
      </w:r>
      <w:r>
        <w:rPr>
          <w:color w:val="0D0D0D"/>
          <w:shd w:val="clear" w:color="auto" w:fill="FFFFFF"/>
        </w:rPr>
        <w:t xml:space="preserve">Финансирование мероприятий Программы осуществляется за счет средств дорожного фонда поселения, </w:t>
      </w:r>
      <w:r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>
        <w:rPr>
          <w:color w:val="0D0D0D"/>
          <w:shd w:val="clear" w:color="auto" w:fill="FFFFFF"/>
        </w:rPr>
        <w:t>средств областного бюджета и инициатив</w:t>
      </w:r>
      <w:r>
        <w:rPr>
          <w:color w:val="0D0D0D"/>
          <w:shd w:val="clear" w:color="auto" w:fill="FFFFFF"/>
        </w:rPr>
        <w:t xml:space="preserve">ных платежей. </w:t>
      </w:r>
      <w:r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67C007F7" w14:textId="77777777" w:rsidR="004374FA" w:rsidRDefault="004374FA">
      <w:pPr>
        <w:widowControl w:val="0"/>
        <w:tabs>
          <w:tab w:val="left" w:pos="9498"/>
        </w:tabs>
        <w:jc w:val="right"/>
      </w:pPr>
    </w:p>
    <w:sectPr w:rsidR="004374FA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C5E"/>
    <w:multiLevelType w:val="multilevel"/>
    <w:tmpl w:val="B72A5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B36D1E"/>
    <w:multiLevelType w:val="multilevel"/>
    <w:tmpl w:val="E0361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grammar="clean"/>
  <w:attachedTemplate r:id="rId1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E2"/>
    <w:rsid w:val="002B2EE2"/>
    <w:rsid w:val="004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A012"/>
  <w15:docId w15:val="{9D426762-18C5-4066-AF02-146B75A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character" w:styleId="ae">
    <w:name w:val="page number"/>
    <w:basedOn w:val="a0"/>
    <w:qFormat/>
    <w:rsid w:val="00376567"/>
  </w:style>
  <w:style w:type="character" w:customStyle="1" w:styleId="ConsPlusNormal">
    <w:name w:val="ConsPlusNormal Знак"/>
    <w:link w:val="ConsPlusNormal0"/>
    <w:qFormat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">
    <w:name w:val="Hyperlink"/>
    <w:rsid w:val="009F5F84"/>
    <w:rPr>
      <w:color w:val="000080"/>
      <w:u w:val="single"/>
    </w:rPr>
  </w:style>
  <w:style w:type="paragraph" w:styleId="a6">
    <w:name w:val="Title"/>
    <w:basedOn w:val="a"/>
    <w:next w:val="a4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f0">
    <w:name w:val="List"/>
    <w:basedOn w:val="a4"/>
    <w:uiPriority w:val="99"/>
    <w:rsid w:val="005B5731"/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uiPriority w:val="99"/>
    <w:semiHidden/>
    <w:qFormat/>
    <w:rsid w:val="005B5731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aption1">
    <w:name w:val="caption1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3">
    <w:name w:val="Содержимое таблицы"/>
    <w:basedOn w:val="a"/>
    <w:uiPriority w:val="99"/>
    <w:qFormat/>
    <w:rsid w:val="005B5731"/>
  </w:style>
  <w:style w:type="paragraph" w:customStyle="1" w:styleId="af4">
    <w:name w:val="Заголовок таблицы"/>
    <w:basedOn w:val="af3"/>
    <w:uiPriority w:val="99"/>
    <w:qFormat/>
    <w:rsid w:val="005B5731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qFormat/>
    <w:rsid w:val="005B5731"/>
    <w:pPr>
      <w:spacing w:after="120"/>
    </w:pPr>
  </w:style>
  <w:style w:type="paragraph" w:customStyle="1" w:styleId="af6">
    <w:name w:val="Колонтитул"/>
    <w:basedOn w:val="a"/>
    <w:qFormat/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0">
    <w:name w:val="ConsPlusNormal"/>
    <w:link w:val="ConsPlusNormal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7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8">
    <w:name w:val="List Paragraph"/>
    <w:basedOn w:val="a"/>
    <w:uiPriority w:val="34"/>
    <w:qFormat/>
    <w:rsid w:val="005A6C14"/>
    <w:pPr>
      <w:ind w:left="720"/>
      <w:contextualSpacing/>
    </w:pPr>
  </w:style>
  <w:style w:type="paragraph" w:customStyle="1" w:styleId="ConsPlusTitle">
    <w:name w:val="ConsPlusTitle"/>
    <w:qFormat/>
    <w:rsid w:val="009F5F84"/>
    <w:pPr>
      <w:widowControl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qFormat/>
    <w:rsid w:val="009F5F84"/>
    <w:pPr>
      <w:spacing w:beforeAutospacing="1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3;&#1072;%20&#1089;&#1072;&#1081;&#1090;\2023\&#1055;&#1088;&#1086;&#1075;&#1088;&#1072;&#1084;&#1084;&#1099;\&#1086;&#1082;&#1090;&#1103;&#1073;&#1088;&#1100;\Izmenenie_v_programmu_dorognoe_hozyajstvo_%2023_10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0660-7CD7-4B0F-A8DF-9B32BB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Izmenenie_v_programmu_dorognoe_hozyajstvo_ 23_10_23</Template>
  <TotalTime>1</TotalTime>
  <Pages>10</Pages>
  <Words>2367</Words>
  <Characters>13492</Characters>
  <Application>Microsoft Office Word</Application>
  <DocSecurity>0</DocSecurity>
  <Lines>112</Lines>
  <Paragraphs>31</Paragraphs>
  <ScaleCrop>false</ScaleCrop>
  <Company>Microsoft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1</dc:creator>
  <dc:description/>
  <cp:lastModifiedBy>Елена</cp:lastModifiedBy>
  <cp:revision>1</cp:revision>
  <cp:lastPrinted>2023-10-13T09:47:00Z</cp:lastPrinted>
  <dcterms:created xsi:type="dcterms:W3CDTF">2023-10-23T12:16:00Z</dcterms:created>
  <dcterms:modified xsi:type="dcterms:W3CDTF">2023-10-23T12:17:00Z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